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A128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7F87E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DE8FEE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115A94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E1940C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F26414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2F6850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E60D83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58D89A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695B2B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078894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5B2F63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258BFE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94A937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12E40B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B6A9F8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229D4E" w14:textId="77777777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BDF4F4" w14:textId="77777777" w:rsidR="00D84C9E" w:rsidRPr="00554F9E" w:rsidRDefault="00D84C9E" w:rsidP="00AB0F49">
      <w:pPr>
        <w:spacing w:after="240" w:line="259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</w:p>
    <w:p w14:paraId="5F34F572" w14:textId="40BC4040" w:rsidR="00AB0F49" w:rsidRPr="00554F9E" w:rsidRDefault="00CB5D11" w:rsidP="00AB0F49">
      <w:pPr>
        <w:spacing w:after="0" w:line="240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Инструкция</w:t>
      </w:r>
      <w:r w:rsidR="00C4660D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разграничения доступов в</w:t>
      </w:r>
    </w:p>
    <w:p w14:paraId="34E8A9CA" w14:textId="3829C7E3" w:rsidR="00D84C9E" w:rsidRPr="00554F9E" w:rsidRDefault="00D84C9E" w:rsidP="00AB0F49">
      <w:pPr>
        <w:spacing w:after="0" w:line="240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государственн</w:t>
      </w:r>
      <w:r w:rsidR="00AB0F49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ой</w:t>
      </w: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автоматизированн</w:t>
      </w:r>
      <w:r w:rsidR="00AB0F49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ой</w:t>
      </w: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информационн</w:t>
      </w:r>
      <w:r w:rsidR="00AB0F49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ой</w:t>
      </w: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систем</w:t>
      </w:r>
      <w:r w:rsidR="00AB0F49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е</w:t>
      </w: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CC66D71" w14:textId="77777777" w:rsidR="00D84C9E" w:rsidRPr="00554F9E" w:rsidRDefault="00D84C9E" w:rsidP="00AB0F49">
      <w:pPr>
        <w:spacing w:after="0" w:line="240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«Информационное ядро Республиканской информационно-образовательной среды»</w:t>
      </w:r>
    </w:p>
    <w:p w14:paraId="436177B2" w14:textId="77777777" w:rsidR="00D84C9E" w:rsidRPr="00554F9E" w:rsidRDefault="00D84C9E" w:rsidP="00AB0F49">
      <w:pPr>
        <w:spacing w:after="120" w:line="259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</w:p>
    <w:p w14:paraId="0D39B3DF" w14:textId="77777777" w:rsidR="00D84C9E" w:rsidRPr="00554F9E" w:rsidRDefault="00D84C9E" w:rsidP="00AB0F49">
      <w:pPr>
        <w:spacing w:after="240" w:line="259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</w:p>
    <w:p w14:paraId="79B61B12" w14:textId="4C4769BC" w:rsidR="00D84C9E" w:rsidRPr="00554F9E" w:rsidRDefault="00554F9E" w:rsidP="00AB0F49">
      <w:pPr>
        <w:spacing w:after="240" w:line="259" w:lineRule="auto"/>
        <w:jc w:val="center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Версия 1</w:t>
      </w:r>
    </w:p>
    <w:p w14:paraId="7B9FF2B9" w14:textId="77777777" w:rsidR="00D84C9E" w:rsidRPr="00554F9E" w:rsidRDefault="00D84C9E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FAE59" w14:textId="77777777" w:rsidR="00D84C9E" w:rsidRPr="00554F9E" w:rsidRDefault="00D84C9E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07203" w14:textId="77777777" w:rsidR="00D84C9E" w:rsidRPr="00554F9E" w:rsidRDefault="00D84C9E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F1A80" w14:textId="77777777" w:rsidR="00D84C9E" w:rsidRPr="00554F9E" w:rsidRDefault="00D84C9E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D97A2" w14:textId="77777777" w:rsidR="00AB0F49" w:rsidRPr="00554F9E" w:rsidRDefault="00AB0F49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83A30" w14:textId="77777777" w:rsidR="00AB0F49" w:rsidRPr="00554F9E" w:rsidRDefault="00AB0F49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15DC3" w14:textId="77777777" w:rsidR="00AB0F49" w:rsidRPr="00554F9E" w:rsidRDefault="00AB0F49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F74EC" w14:textId="77777777" w:rsidR="00AB0F49" w:rsidRPr="00554F9E" w:rsidRDefault="00AB0F49" w:rsidP="00D8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B5AF2" w14:textId="43A3F991" w:rsidR="00D84C9E" w:rsidRPr="00554F9E" w:rsidRDefault="00D84C9E" w:rsidP="00D84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F9E">
        <w:rPr>
          <w:rFonts w:ascii="Times New Roman" w:hAnsi="Times New Roman" w:cs="Times New Roman"/>
          <w:sz w:val="28"/>
          <w:szCs w:val="28"/>
        </w:rPr>
        <w:t>Минск, 2026</w:t>
      </w:r>
    </w:p>
    <w:p w14:paraId="6C99593D" w14:textId="766CDCDD" w:rsidR="00D84C9E" w:rsidRPr="00554F9E" w:rsidRDefault="00D84C9E" w:rsidP="00D8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12029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75ADD" w14:textId="77777777" w:rsidR="00554F9E" w:rsidRDefault="00554F9E" w:rsidP="00554F9E">
      <w:pPr>
        <w:spacing w:after="0" w:line="240" w:lineRule="auto"/>
        <w:ind w:firstLine="708"/>
        <w:jc w:val="both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lastRenderedPageBreak/>
        <w:t>ТЕРМИНЫ И ОПРЕДЕЛЕНИЯ</w:t>
      </w:r>
    </w:p>
    <w:p w14:paraId="7D75C625" w14:textId="77777777" w:rsidR="00554F9E" w:rsidRDefault="00554F9E" w:rsidP="00554F9E">
      <w:pPr>
        <w:spacing w:after="0" w:line="240" w:lineRule="auto"/>
        <w:ind w:firstLine="708"/>
        <w:jc w:val="both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</w:p>
    <w:p w14:paraId="2A3F6EEE" w14:textId="011157DA" w:rsidR="00554F9E" w:rsidRPr="00604CB5" w:rsidRDefault="00554F9E" w:rsidP="001C6A67">
      <w:pPr>
        <w:spacing w:after="120" w:line="240" w:lineRule="auto"/>
        <w:ind w:firstLine="709"/>
        <w:jc w:val="both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604CB5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Организации образования</w:t>
      </w:r>
      <w:r w:rsidR="00312662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*</w:t>
      </w:r>
      <w:r w:rsidRPr="00604CB5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– учреждения образования, организации, подчиненные Министерству образования, структурные подразделения местных исполнительных и распорядительных органов, осуществляющие государственно-властные полномочия в сфере образования, иные организации, а также иные государственные органы в целях выполнения задач и функций, возложенных на них законодательными актами.</w:t>
      </w:r>
    </w:p>
    <w:p w14:paraId="7FC4D8E6" w14:textId="77777777" w:rsidR="001C6A67" w:rsidRPr="001C6A67" w:rsidRDefault="001C6A67" w:rsidP="001C6A67">
      <w:pPr>
        <w:spacing w:after="120" w:line="240" w:lineRule="auto"/>
        <w:ind w:firstLine="709"/>
        <w:jc w:val="both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1C6A67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Республиканская информационно-образовательная среда (далее – РИОС) – совокупность государственных автоматизированных информационных систем (ресурсов) в сфере образования, обеспечивающих взаимодействие государственных органов и организаций, учреждений образования и иных субъектов образовательных отношений и удовлетворение их информационных потребностей.</w:t>
      </w:r>
    </w:p>
    <w:p w14:paraId="20BCE65F" w14:textId="77777777" w:rsidR="001C6A67" w:rsidRPr="001C6A67" w:rsidRDefault="001C6A67" w:rsidP="001C6A67">
      <w:pPr>
        <w:spacing w:after="0" w:line="240" w:lineRule="auto"/>
        <w:ind w:firstLine="709"/>
        <w:jc w:val="both"/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</w:pPr>
      <w:r w:rsidRPr="001C6A67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Государственная автоматизированная информационная система «Информационное ядро Республиканской информационно-образовательной </w:t>
      </w:r>
      <w:proofErr w:type="gramStart"/>
      <w:r w:rsidRPr="001C6A67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>среды»*</w:t>
      </w:r>
      <w:proofErr w:type="gramEnd"/>
      <w:r w:rsidRPr="001C6A67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 (далее – ГАИС ИЯ РИОС) – информационная система, предназначенная для сбора, хранения, обработки и последующего использования первичных данных об основных информационных объектах сферы образования (организациях образования, работниках образования, обучающихся, документах об образовании).</w:t>
      </w:r>
    </w:p>
    <w:p w14:paraId="67D1B6D3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E5D2EA" w14:textId="77777777" w:rsidR="001C6A67" w:rsidRDefault="001C6A67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115DDB" w14:textId="77777777" w:rsidR="001C6A67" w:rsidRDefault="001C6A67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EA109C" w14:textId="77777777" w:rsidR="001C6A67" w:rsidRDefault="001C6A67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2E477" w14:textId="77777777" w:rsidR="001C6A67" w:rsidRDefault="001C6A67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7EEA96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A7739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CB3C8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49ACB0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72BC26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A8B9F8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A5645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C78A6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6D3B24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82AED1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9607E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779013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DEFBA0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94AE71" w14:textId="77777777" w:rsidR="00554F9E" w:rsidRDefault="00554F9E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63215" w14:textId="77777777" w:rsidR="00312662" w:rsidRDefault="00312662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7116D8" w14:textId="77777777" w:rsidR="00312662" w:rsidRDefault="00312662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A418B" w14:textId="77777777" w:rsidR="00312662" w:rsidRDefault="00312662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6AF7D" w14:textId="77777777" w:rsidR="00312662" w:rsidRPr="00644C82" w:rsidRDefault="00312662" w:rsidP="003126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4C82">
        <w:rPr>
          <w:rFonts w:ascii="Times New Roman" w:hAnsi="Times New Roman" w:cs="Times New Roman"/>
          <w:sz w:val="20"/>
          <w:szCs w:val="20"/>
        </w:rPr>
        <w:t>*Термин, применяемый в рамках данного документа</w:t>
      </w:r>
    </w:p>
    <w:p w14:paraId="34AFC02B" w14:textId="7317108D" w:rsidR="00CD6693" w:rsidRPr="00CD6693" w:rsidRDefault="00CD6693" w:rsidP="00CD6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93">
        <w:rPr>
          <w:rFonts w:ascii="Times New Roman" w:hAnsi="Times New Roman" w:cs="Times New Roman"/>
          <w:b/>
          <w:sz w:val="28"/>
          <w:szCs w:val="28"/>
        </w:rPr>
        <w:lastRenderedPageBreak/>
        <w:t>Доступ к ГАИС ИЯ РИОС</w:t>
      </w:r>
    </w:p>
    <w:p w14:paraId="2A8D4C4C" w14:textId="20B00CD2" w:rsidR="000F5E12" w:rsidRPr="00554F9E" w:rsidRDefault="000F5E12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F9E">
        <w:rPr>
          <w:rFonts w:ascii="Times New Roman" w:hAnsi="Times New Roman" w:cs="Times New Roman"/>
          <w:sz w:val="28"/>
          <w:szCs w:val="28"/>
        </w:rPr>
        <w:t xml:space="preserve">Предоставление доступа к </w:t>
      </w:r>
      <w:r w:rsidR="008D3D88" w:rsidRPr="00554F9E">
        <w:rPr>
          <w:rFonts w:ascii="Times New Roman" w:eastAsia="Droid Sans" w:hAnsi="Times New Roman" w:cs="Times New Roman"/>
          <w:kern w:val="0"/>
          <w:sz w:val="28"/>
          <w:szCs w:val="28"/>
          <w14:ligatures w14:val="none"/>
        </w:rPr>
        <w:t xml:space="preserve">государственной автоматизированной информационной системе «Информационное ядро Республиканской информационно-образовательной среды» (далее – </w:t>
      </w:r>
      <w:r w:rsidR="008D3D88" w:rsidRPr="00554F9E">
        <w:rPr>
          <w:rFonts w:ascii="Times New Roman" w:hAnsi="Times New Roman" w:cs="Times New Roman"/>
          <w:sz w:val="28"/>
          <w:szCs w:val="28"/>
        </w:rPr>
        <w:t>ГАИС ИЯ РИОС</w:t>
      </w:r>
      <w:r w:rsidR="008D3D88">
        <w:rPr>
          <w:rFonts w:ascii="Times New Roman" w:hAnsi="Times New Roman" w:cs="Times New Roman"/>
          <w:sz w:val="28"/>
          <w:szCs w:val="28"/>
        </w:rPr>
        <w:t>)</w:t>
      </w:r>
      <w:r w:rsidRPr="00554F9E">
        <w:rPr>
          <w:rFonts w:ascii="Times New Roman" w:hAnsi="Times New Roman" w:cs="Times New Roman"/>
          <w:sz w:val="28"/>
          <w:szCs w:val="28"/>
        </w:rPr>
        <w:t xml:space="preserve"> осуществляется ГИАЦ Минобразования на основании письменного запроса </w:t>
      </w:r>
      <w:r w:rsidR="00B27611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5008E0">
        <w:rPr>
          <w:rFonts w:ascii="Times New Roman" w:hAnsi="Times New Roman" w:cs="Times New Roman"/>
          <w:sz w:val="28"/>
          <w:szCs w:val="28"/>
        </w:rPr>
        <w:t>организации образования</w:t>
      </w:r>
      <w:r w:rsidRPr="00554F9E">
        <w:rPr>
          <w:rFonts w:ascii="Times New Roman" w:hAnsi="Times New Roman" w:cs="Times New Roman"/>
          <w:sz w:val="28"/>
          <w:szCs w:val="28"/>
        </w:rPr>
        <w:t>, после чего ГИАЦ Минобразования добавляет организацию образования в иерархическую структуру ГАИС ИЯ РИОС.</w:t>
      </w:r>
    </w:p>
    <w:p w14:paraId="304DC431" w14:textId="649C81DC" w:rsidR="002E4173" w:rsidRPr="00554F9E" w:rsidRDefault="008D3D88" w:rsidP="002E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пользователей в</w:t>
      </w:r>
      <w:r w:rsidRPr="00554F9E">
        <w:rPr>
          <w:rFonts w:ascii="Times New Roman" w:hAnsi="Times New Roman" w:cs="Times New Roman"/>
          <w:sz w:val="28"/>
          <w:szCs w:val="28"/>
        </w:rPr>
        <w:t xml:space="preserve"> ГАИС ИЯ РИОС </w:t>
      </w:r>
      <w:r w:rsidR="002E4173" w:rsidRPr="00554F9E">
        <w:rPr>
          <w:rFonts w:ascii="Times New Roman" w:hAnsi="Times New Roman" w:cs="Times New Roman"/>
          <w:sz w:val="28"/>
          <w:szCs w:val="28"/>
        </w:rPr>
        <w:t>определяется с учетом уровня доступа. Роли и права досту</w:t>
      </w:r>
      <w:r w:rsidR="000814A0">
        <w:rPr>
          <w:rFonts w:ascii="Times New Roman" w:hAnsi="Times New Roman" w:cs="Times New Roman"/>
          <w:sz w:val="28"/>
          <w:szCs w:val="28"/>
        </w:rPr>
        <w:t xml:space="preserve">па в ГАИС ИЯ РИОС определены в Приложении 1 </w:t>
      </w:r>
      <w:r w:rsidR="002E4173" w:rsidRPr="00554F9E">
        <w:rPr>
          <w:rFonts w:ascii="Times New Roman" w:hAnsi="Times New Roman" w:cs="Times New Roman"/>
          <w:sz w:val="28"/>
          <w:szCs w:val="28"/>
        </w:rPr>
        <w:t xml:space="preserve">к настоящему Регламенту. </w:t>
      </w:r>
    </w:p>
    <w:p w14:paraId="6EDC2CC5" w14:textId="33AC8A13" w:rsidR="00604CB5" w:rsidRPr="00554F9E" w:rsidRDefault="00604CB5" w:rsidP="00564C5D">
      <w:pPr>
        <w:pStyle w:val="11"/>
        <w:tabs>
          <w:tab w:val="left" w:pos="709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Назначение пользователям ролей</w:t>
      </w:r>
      <w:r w:rsidR="00564C5D" w:rsidRPr="00554F9E">
        <w:rPr>
          <w:rFonts w:eastAsiaTheme="minorHAnsi"/>
          <w:sz w:val="28"/>
          <w:szCs w:val="28"/>
        </w:rPr>
        <w:t xml:space="preserve"> в ГАИС ИЯ РИОС</w:t>
      </w:r>
      <w:r w:rsidRPr="00554F9E">
        <w:rPr>
          <w:rFonts w:eastAsiaTheme="minorHAnsi"/>
          <w:sz w:val="28"/>
          <w:szCs w:val="28"/>
        </w:rPr>
        <w:t xml:space="preserve"> должно выполняться по распоряжению (приказу) руководителя организации</w:t>
      </w:r>
      <w:r w:rsidR="004B64E0">
        <w:rPr>
          <w:rFonts w:eastAsiaTheme="minorHAnsi"/>
          <w:sz w:val="28"/>
          <w:szCs w:val="28"/>
        </w:rPr>
        <w:t xml:space="preserve"> образования</w:t>
      </w:r>
      <w:r w:rsidRPr="00554F9E">
        <w:rPr>
          <w:rFonts w:eastAsiaTheme="minorHAnsi"/>
          <w:sz w:val="28"/>
          <w:szCs w:val="28"/>
        </w:rPr>
        <w:t>.</w:t>
      </w:r>
    </w:p>
    <w:p w14:paraId="322D441A" w14:textId="286A25BD" w:rsidR="00E951AD" w:rsidRPr="004B64E0" w:rsidRDefault="00E951AD" w:rsidP="00E951AD">
      <w:pPr>
        <w:pStyle w:val="11"/>
        <w:tabs>
          <w:tab w:val="left" w:pos="1252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 xml:space="preserve">Доступ к </w:t>
      </w:r>
      <w:r w:rsidR="00557EC6">
        <w:rPr>
          <w:rFonts w:eastAsiaTheme="minorHAnsi"/>
          <w:sz w:val="28"/>
          <w:szCs w:val="28"/>
        </w:rPr>
        <w:t xml:space="preserve">ГАИС </w:t>
      </w:r>
      <w:r w:rsidRPr="00554F9E">
        <w:rPr>
          <w:rFonts w:eastAsiaTheme="minorHAnsi"/>
          <w:sz w:val="28"/>
          <w:szCs w:val="28"/>
        </w:rPr>
        <w:t xml:space="preserve">ИЯ РИОС </w:t>
      </w:r>
      <w:r w:rsidR="00B50999">
        <w:rPr>
          <w:rFonts w:eastAsiaTheme="minorHAnsi"/>
          <w:sz w:val="28"/>
          <w:szCs w:val="28"/>
        </w:rPr>
        <w:t>должен</w:t>
      </w:r>
      <w:r w:rsidRPr="00554F9E">
        <w:rPr>
          <w:rFonts w:eastAsiaTheme="minorHAnsi"/>
          <w:sz w:val="28"/>
          <w:szCs w:val="28"/>
        </w:rPr>
        <w:t xml:space="preserve"> предоставл</w:t>
      </w:r>
      <w:r w:rsidR="00B50999">
        <w:rPr>
          <w:rFonts w:eastAsiaTheme="minorHAnsi"/>
          <w:sz w:val="28"/>
          <w:szCs w:val="28"/>
        </w:rPr>
        <w:t>яться</w:t>
      </w:r>
      <w:r w:rsidRPr="00554F9E">
        <w:rPr>
          <w:rFonts w:eastAsiaTheme="minorHAnsi"/>
          <w:sz w:val="28"/>
          <w:szCs w:val="28"/>
        </w:rPr>
        <w:t xml:space="preserve"> только работникам организаци</w:t>
      </w:r>
      <w:r w:rsidR="00557EC6">
        <w:rPr>
          <w:rFonts w:eastAsiaTheme="minorHAnsi"/>
          <w:sz w:val="28"/>
          <w:szCs w:val="28"/>
        </w:rPr>
        <w:t>и</w:t>
      </w:r>
      <w:r w:rsidRPr="00554F9E">
        <w:rPr>
          <w:rFonts w:eastAsiaTheme="minorHAnsi"/>
          <w:sz w:val="28"/>
          <w:szCs w:val="28"/>
        </w:rPr>
        <w:t xml:space="preserve"> образования. </w:t>
      </w:r>
      <w:r w:rsidRPr="004B64E0">
        <w:rPr>
          <w:rFonts w:eastAsiaTheme="minorHAnsi"/>
          <w:sz w:val="28"/>
          <w:szCs w:val="28"/>
        </w:rPr>
        <w:t>После предоставления работнику прав доступа к конкретным компонентам ГАИС ИЯ РИОС он становится пользователем ГАИС ИЯ РИОС.</w:t>
      </w:r>
    </w:p>
    <w:p w14:paraId="7C44D48A" w14:textId="77777777" w:rsidR="004252FB" w:rsidRPr="00554F9E" w:rsidRDefault="004252FB" w:rsidP="004252FB">
      <w:pPr>
        <w:pStyle w:val="11"/>
        <w:tabs>
          <w:tab w:val="left" w:pos="1456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Допускается совмещение нескольких ролей одним пользователем. Совмещение всех ролей одним пользователем запрещено.</w:t>
      </w:r>
    </w:p>
    <w:p w14:paraId="255A809A" w14:textId="779AB0FC" w:rsidR="00564C5D" w:rsidRDefault="00564C5D" w:rsidP="00564C5D">
      <w:pPr>
        <w:pStyle w:val="11"/>
        <w:tabs>
          <w:tab w:val="left" w:pos="709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14:paraId="69F6D2FE" w14:textId="6393B5BB" w:rsidR="00CD6693" w:rsidRPr="00CD6693" w:rsidRDefault="00CD6693" w:rsidP="00CD6693">
      <w:pPr>
        <w:pStyle w:val="11"/>
        <w:tabs>
          <w:tab w:val="left" w:pos="709"/>
        </w:tabs>
        <w:spacing w:line="240" w:lineRule="auto"/>
        <w:ind w:firstLine="0"/>
        <w:jc w:val="both"/>
        <w:rPr>
          <w:rFonts w:eastAsiaTheme="minorHAnsi"/>
          <w:b/>
          <w:sz w:val="28"/>
          <w:szCs w:val="28"/>
        </w:rPr>
      </w:pPr>
      <w:r w:rsidRPr="00CD6693">
        <w:rPr>
          <w:rFonts w:eastAsiaTheme="minorHAnsi"/>
          <w:b/>
          <w:sz w:val="28"/>
          <w:szCs w:val="28"/>
        </w:rPr>
        <w:t>Администратор организации образования</w:t>
      </w:r>
    </w:p>
    <w:p w14:paraId="72978424" w14:textId="38AC78FA" w:rsidR="00604CB5" w:rsidRPr="00554F9E" w:rsidRDefault="00E951AD" w:rsidP="00564C5D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bookmarkStart w:id="0" w:name="_Hlk223442589"/>
      <w:r w:rsidRPr="00554F9E">
        <w:rPr>
          <w:rFonts w:eastAsiaTheme="minorHAnsi"/>
          <w:sz w:val="28"/>
          <w:szCs w:val="28"/>
        </w:rPr>
        <w:t>Пользователь с ролью «</w:t>
      </w:r>
      <w:r w:rsidR="00604CB5" w:rsidRPr="00554F9E">
        <w:rPr>
          <w:rFonts w:eastAsiaTheme="minorHAnsi"/>
          <w:sz w:val="28"/>
          <w:szCs w:val="28"/>
        </w:rPr>
        <w:t>Администратор организаци</w:t>
      </w:r>
      <w:r w:rsidR="00C106FD" w:rsidRPr="00554F9E">
        <w:rPr>
          <w:rFonts w:eastAsiaTheme="minorHAnsi"/>
          <w:sz w:val="28"/>
          <w:szCs w:val="28"/>
        </w:rPr>
        <w:t>и</w:t>
      </w:r>
      <w:r w:rsidR="00604CB5" w:rsidRPr="00554F9E">
        <w:rPr>
          <w:rFonts w:eastAsiaTheme="minorHAnsi"/>
          <w:sz w:val="28"/>
          <w:szCs w:val="28"/>
        </w:rPr>
        <w:t xml:space="preserve"> образования</w:t>
      </w:r>
      <w:r w:rsidRPr="00554F9E">
        <w:rPr>
          <w:rFonts w:eastAsiaTheme="minorHAnsi"/>
          <w:sz w:val="28"/>
          <w:szCs w:val="28"/>
        </w:rPr>
        <w:t>» (далее – Администратор организации образования)</w:t>
      </w:r>
      <w:r w:rsidR="00564C5D" w:rsidRPr="00554F9E">
        <w:rPr>
          <w:rFonts w:eastAsiaTheme="minorHAnsi"/>
          <w:sz w:val="28"/>
          <w:szCs w:val="28"/>
        </w:rPr>
        <w:t xml:space="preserve"> – </w:t>
      </w:r>
      <w:r w:rsidR="00604CB5" w:rsidRPr="00554F9E">
        <w:rPr>
          <w:rFonts w:eastAsiaTheme="minorHAnsi"/>
          <w:sz w:val="28"/>
          <w:szCs w:val="28"/>
        </w:rPr>
        <w:t>сотрудник организаци</w:t>
      </w:r>
      <w:r w:rsidRPr="00554F9E">
        <w:rPr>
          <w:rFonts w:eastAsiaTheme="minorHAnsi"/>
          <w:sz w:val="28"/>
          <w:szCs w:val="28"/>
        </w:rPr>
        <w:t>и</w:t>
      </w:r>
      <w:r w:rsidR="00604CB5" w:rsidRPr="00554F9E">
        <w:rPr>
          <w:rFonts w:eastAsiaTheme="minorHAnsi"/>
          <w:sz w:val="28"/>
          <w:szCs w:val="28"/>
        </w:rPr>
        <w:t xml:space="preserve"> образования, которы</w:t>
      </w:r>
      <w:r w:rsidRPr="00554F9E">
        <w:rPr>
          <w:rFonts w:eastAsiaTheme="minorHAnsi"/>
          <w:sz w:val="28"/>
          <w:szCs w:val="28"/>
        </w:rPr>
        <w:t>й</w:t>
      </w:r>
      <w:r w:rsidR="00604CB5" w:rsidRPr="00554F9E">
        <w:rPr>
          <w:rFonts w:eastAsiaTheme="minorHAnsi"/>
          <w:sz w:val="28"/>
          <w:szCs w:val="28"/>
        </w:rPr>
        <w:t xml:space="preserve"> назнача</w:t>
      </w:r>
      <w:r w:rsidRPr="00554F9E">
        <w:rPr>
          <w:rFonts w:eastAsiaTheme="minorHAnsi"/>
          <w:sz w:val="28"/>
          <w:szCs w:val="28"/>
        </w:rPr>
        <w:t>е</w:t>
      </w:r>
      <w:r w:rsidR="00604CB5" w:rsidRPr="00554F9E">
        <w:rPr>
          <w:rFonts w:eastAsiaTheme="minorHAnsi"/>
          <w:sz w:val="28"/>
          <w:szCs w:val="28"/>
        </w:rPr>
        <w:t>тся руководителем организации образования и участву</w:t>
      </w:r>
      <w:r w:rsidRPr="00554F9E">
        <w:rPr>
          <w:rFonts w:eastAsiaTheme="minorHAnsi"/>
          <w:sz w:val="28"/>
          <w:szCs w:val="28"/>
        </w:rPr>
        <w:t>е</w:t>
      </w:r>
      <w:r w:rsidR="00604CB5" w:rsidRPr="00554F9E">
        <w:rPr>
          <w:rFonts w:eastAsiaTheme="minorHAnsi"/>
          <w:sz w:val="28"/>
          <w:szCs w:val="28"/>
        </w:rPr>
        <w:t xml:space="preserve">т в обработке </w:t>
      </w:r>
      <w:r w:rsidR="00844E87" w:rsidRPr="00554F9E">
        <w:rPr>
          <w:rFonts w:eastAsiaTheme="minorHAnsi"/>
          <w:sz w:val="28"/>
          <w:szCs w:val="28"/>
        </w:rPr>
        <w:t>информации</w:t>
      </w:r>
      <w:r w:rsidR="00604CB5" w:rsidRPr="00554F9E">
        <w:rPr>
          <w:rFonts w:eastAsiaTheme="minorHAnsi"/>
          <w:sz w:val="28"/>
          <w:szCs w:val="28"/>
        </w:rPr>
        <w:t xml:space="preserve"> в</w:t>
      </w:r>
      <w:r w:rsidR="00450D99" w:rsidRPr="00554F9E">
        <w:rPr>
          <w:rFonts w:eastAsiaTheme="minorHAnsi"/>
          <w:sz w:val="28"/>
          <w:szCs w:val="28"/>
        </w:rPr>
        <w:t xml:space="preserve"> ГАИС</w:t>
      </w:r>
      <w:r w:rsidR="00604CB5" w:rsidRPr="00554F9E">
        <w:rPr>
          <w:rFonts w:eastAsiaTheme="minorHAnsi"/>
          <w:sz w:val="28"/>
          <w:szCs w:val="28"/>
        </w:rPr>
        <w:t xml:space="preserve"> ИЯ РИОС.</w:t>
      </w:r>
    </w:p>
    <w:p w14:paraId="1A09CD88" w14:textId="536FA19A" w:rsidR="00FD0185" w:rsidRPr="006206E7" w:rsidRDefault="00FD0185" w:rsidP="006206E7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6206E7">
        <w:rPr>
          <w:rFonts w:eastAsiaTheme="minorHAnsi"/>
          <w:sz w:val="28"/>
          <w:szCs w:val="28"/>
        </w:rPr>
        <w:t xml:space="preserve">Назначенные Администраторы организаций образования создают профили пользователей ГАИС ИЯ РИОС и назначают им соответствующие роли, на основе которых присваиваются их права доступа к компонентам ГАИС ИЯ РИОС. </w:t>
      </w:r>
    </w:p>
    <w:p w14:paraId="6B24662A" w14:textId="22462427" w:rsidR="00844E87" w:rsidRPr="00554F9E" w:rsidRDefault="001C43E1" w:rsidP="001C43E1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создании профиля пользователя в ГАИС ИЯ РИОС Администратор организации образования формирует </w:t>
      </w:r>
      <w:bookmarkEnd w:id="0"/>
      <w:r>
        <w:rPr>
          <w:rFonts w:eastAsiaTheme="minorHAnsi"/>
          <w:sz w:val="28"/>
          <w:szCs w:val="28"/>
        </w:rPr>
        <w:t>п</w:t>
      </w:r>
      <w:r w:rsidR="00844E87" w:rsidRPr="00554F9E">
        <w:rPr>
          <w:rFonts w:eastAsiaTheme="minorHAnsi"/>
          <w:sz w:val="28"/>
          <w:szCs w:val="28"/>
        </w:rPr>
        <w:t xml:space="preserve">ерсональный идентификатор пользователя </w:t>
      </w:r>
      <w:r w:rsidR="00252D89">
        <w:rPr>
          <w:rFonts w:eastAsiaTheme="minorHAnsi"/>
          <w:sz w:val="28"/>
          <w:szCs w:val="28"/>
        </w:rPr>
        <w:t>(</w:t>
      </w:r>
      <w:r w:rsidR="00844E87" w:rsidRPr="00554F9E">
        <w:rPr>
          <w:rFonts w:eastAsiaTheme="minorHAnsi"/>
          <w:sz w:val="28"/>
          <w:szCs w:val="28"/>
        </w:rPr>
        <w:t>логин пользовател</w:t>
      </w:r>
      <w:r w:rsidR="00252D89">
        <w:rPr>
          <w:rFonts w:eastAsiaTheme="minorHAnsi"/>
          <w:sz w:val="28"/>
          <w:szCs w:val="28"/>
        </w:rPr>
        <w:t>я)</w:t>
      </w:r>
      <w:r w:rsidR="00844E87" w:rsidRPr="00554F9E">
        <w:rPr>
          <w:rFonts w:eastAsiaTheme="minorHAnsi"/>
          <w:sz w:val="28"/>
          <w:szCs w:val="28"/>
        </w:rPr>
        <w:t xml:space="preserve">. </w:t>
      </w:r>
    </w:p>
    <w:p w14:paraId="2DA635DF" w14:textId="1878BA00" w:rsidR="001B5AC7" w:rsidRPr="00554F9E" w:rsidRDefault="001B5AC7" w:rsidP="001B5AC7">
      <w:pPr>
        <w:pStyle w:val="11"/>
        <w:tabs>
          <w:tab w:val="left" w:pos="1423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 xml:space="preserve">Принципы формирования логинов пользователей должны быть единообразны. </w:t>
      </w:r>
      <w:r w:rsidR="000E2693">
        <w:rPr>
          <w:rFonts w:eastAsiaTheme="minorHAnsi"/>
          <w:sz w:val="28"/>
          <w:szCs w:val="28"/>
        </w:rPr>
        <w:t>Пример с</w:t>
      </w:r>
      <w:r w:rsidRPr="00554F9E">
        <w:rPr>
          <w:rFonts w:eastAsiaTheme="minorHAnsi"/>
          <w:sz w:val="28"/>
          <w:szCs w:val="28"/>
        </w:rPr>
        <w:t>оздание логинов пользователей приведен ниже и представляет собой последовательность символов.</w:t>
      </w:r>
    </w:p>
    <w:p w14:paraId="5C6D8374" w14:textId="0EEF4C49" w:rsidR="001B5AC7" w:rsidRDefault="0080077F" w:rsidP="00300CCB">
      <w:pPr>
        <w:pStyle w:val="11"/>
        <w:spacing w:line="240" w:lineRule="auto"/>
        <w:ind w:firstLine="709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DA33" wp14:editId="0CEE9757">
                <wp:simplePos x="0" y="0"/>
                <wp:positionH relativeFrom="column">
                  <wp:posOffset>3118485</wp:posOffset>
                </wp:positionH>
                <wp:positionV relativeFrom="paragraph">
                  <wp:posOffset>-232410</wp:posOffset>
                </wp:positionV>
                <wp:extent cx="154940" cy="1005840"/>
                <wp:effectExtent l="0" t="6350" r="10160" b="8636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54940" cy="1005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CA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45.55pt;margin-top:-18.3pt;width:12.2pt;height:79.2pt;rotation:-9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" adj="277" strokecolor="black [3200]" strokeweight=".5pt">
                <v:stroke joinstyle="miter"/>
              </v:shape>
            </w:pict>
          </mc:Fallback>
        </mc:AlternateContent>
      </w:r>
      <w:r w:rsidR="001B5AC7" w:rsidRPr="00554F9E">
        <w:rPr>
          <w:rFonts w:eastAsiaTheme="minorHAnsi"/>
          <w:sz w:val="28"/>
          <w:szCs w:val="28"/>
        </w:rPr>
        <w:t>I</w:t>
      </w:r>
      <w:r w:rsidR="00300CCB" w:rsidRPr="00554F9E">
        <w:rPr>
          <w:rFonts w:eastAsiaTheme="minorHAnsi"/>
          <w:sz w:val="28"/>
          <w:szCs w:val="28"/>
        </w:rPr>
        <w:t>_</w:t>
      </w:r>
      <w:r w:rsidR="001B5AC7" w:rsidRPr="00554F9E">
        <w:rPr>
          <w:rFonts w:eastAsiaTheme="minorHAnsi"/>
          <w:sz w:val="28"/>
          <w:szCs w:val="28"/>
        </w:rPr>
        <w:t>I</w:t>
      </w:r>
      <w:r w:rsidR="00300CCB" w:rsidRPr="00554F9E">
        <w:rPr>
          <w:rFonts w:eastAsiaTheme="minorHAnsi"/>
          <w:sz w:val="28"/>
          <w:szCs w:val="28"/>
        </w:rPr>
        <w:t>_</w:t>
      </w:r>
      <w:r w:rsidR="001B5AC7" w:rsidRPr="00554F9E">
        <w:rPr>
          <w:rFonts w:eastAsiaTheme="minorHAnsi"/>
          <w:sz w:val="28"/>
          <w:szCs w:val="28"/>
        </w:rPr>
        <w:t>Ivanov</w:t>
      </w:r>
      <w:r w:rsidR="00300CCB" w:rsidRPr="00554F9E">
        <w:rPr>
          <w:rFonts w:eastAsiaTheme="minorHAnsi"/>
          <w:sz w:val="28"/>
          <w:szCs w:val="28"/>
        </w:rPr>
        <w:t>_</w:t>
      </w:r>
      <w:r w:rsidR="001B5AC7" w:rsidRPr="00554F9E">
        <w:rPr>
          <w:rFonts w:eastAsiaTheme="minorHAnsi"/>
          <w:sz w:val="28"/>
          <w:szCs w:val="28"/>
        </w:rPr>
        <w:t>l</w:t>
      </w:r>
    </w:p>
    <w:p w14:paraId="226AEA63" w14:textId="6DA89C4C" w:rsidR="003D7145" w:rsidRPr="00554F9E" w:rsidRDefault="003D7145" w:rsidP="00300CCB">
      <w:pPr>
        <w:pStyle w:val="11"/>
        <w:spacing w:line="240" w:lineRule="auto"/>
        <w:ind w:firstLine="709"/>
        <w:jc w:val="center"/>
        <w:rPr>
          <w:rFonts w:eastAsiaTheme="minorHAnsi"/>
          <w:sz w:val="28"/>
          <w:szCs w:val="28"/>
        </w:rPr>
      </w:pPr>
    </w:p>
    <w:p w14:paraId="7058D201" w14:textId="77FB8DDA" w:rsidR="001B5AC7" w:rsidRDefault="008A6DE0" w:rsidP="008A6DE0">
      <w:pPr>
        <w:pStyle w:val="11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1</w:t>
      </w:r>
      <w:r w:rsidR="003D7145">
        <w:rPr>
          <w:rFonts w:eastAsiaTheme="minorHAnsi"/>
          <w:sz w:val="28"/>
          <w:szCs w:val="28"/>
        </w:rPr>
        <w:t>_2_</w:t>
      </w:r>
      <w:r>
        <w:rPr>
          <w:rFonts w:eastAsiaTheme="minorHAnsi"/>
          <w:sz w:val="28"/>
          <w:szCs w:val="28"/>
        </w:rPr>
        <w:t xml:space="preserve">    </w:t>
      </w:r>
      <w:r w:rsidR="003D7145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 xml:space="preserve">  </w:t>
      </w:r>
      <w:r w:rsidR="00A16A8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</w:t>
      </w:r>
      <w:r w:rsidR="003D7145">
        <w:rPr>
          <w:rFonts w:eastAsiaTheme="minorHAnsi"/>
          <w:sz w:val="28"/>
          <w:szCs w:val="28"/>
        </w:rPr>
        <w:t>_4</w:t>
      </w:r>
    </w:p>
    <w:p w14:paraId="1A7D5A8A" w14:textId="1F26A7DF" w:rsidR="001B5AC7" w:rsidRPr="00554F9E" w:rsidRDefault="001B5AC7" w:rsidP="001B5AC7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 xml:space="preserve">Где в соответствии со своим «знакоместом» </w:t>
      </w:r>
      <w:r w:rsidR="00A16A8C">
        <w:rPr>
          <w:rFonts w:eastAsiaTheme="minorHAnsi"/>
          <w:sz w:val="28"/>
          <w:szCs w:val="28"/>
        </w:rPr>
        <w:t>указывается</w:t>
      </w:r>
      <w:r w:rsidRPr="00554F9E">
        <w:rPr>
          <w:rFonts w:eastAsiaTheme="minorHAnsi"/>
          <w:sz w:val="28"/>
          <w:szCs w:val="28"/>
        </w:rPr>
        <w:t>:</w:t>
      </w:r>
    </w:p>
    <w:p w14:paraId="56072271" w14:textId="7A1AF126" w:rsidR="001B5AC7" w:rsidRPr="00554F9E" w:rsidRDefault="00A16A8C" w:rsidP="00A16A8C">
      <w:pPr>
        <w:pStyle w:val="11"/>
        <w:tabs>
          <w:tab w:val="left" w:pos="1102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1,2,3 –</w:t>
      </w:r>
      <w:r w:rsidR="001B5AC7" w:rsidRPr="00554F9E">
        <w:rPr>
          <w:rFonts w:eastAsiaTheme="minorHAnsi"/>
          <w:sz w:val="28"/>
          <w:szCs w:val="28"/>
        </w:rPr>
        <w:t xml:space="preserve"> заглавные буквы имени, отчества и полная запись фамилии (в соответствии с паспортом, лат</w:t>
      </w:r>
      <w:r w:rsidR="00C349FB">
        <w:rPr>
          <w:rFonts w:eastAsiaTheme="minorHAnsi"/>
          <w:sz w:val="28"/>
          <w:szCs w:val="28"/>
        </w:rPr>
        <w:t>инскими буквами</w:t>
      </w:r>
      <w:r w:rsidR="001B5AC7" w:rsidRPr="00554F9E">
        <w:rPr>
          <w:rFonts w:eastAsiaTheme="minorHAnsi"/>
          <w:sz w:val="28"/>
          <w:szCs w:val="28"/>
        </w:rPr>
        <w:t>);</w:t>
      </w:r>
    </w:p>
    <w:p w14:paraId="6AC13FBC" w14:textId="40FFC5FE" w:rsidR="001B5AC7" w:rsidRPr="00554F9E" w:rsidRDefault="00C349FB" w:rsidP="00A16A8C">
      <w:pPr>
        <w:pStyle w:val="11"/>
        <w:tabs>
          <w:tab w:val="left" w:pos="1102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 – порядковый номер</w:t>
      </w:r>
      <w:r w:rsidRPr="00554F9E">
        <w:rPr>
          <w:rFonts w:eastAsiaTheme="minorHAnsi"/>
          <w:sz w:val="28"/>
          <w:szCs w:val="28"/>
        </w:rPr>
        <w:t xml:space="preserve"> при полно</w:t>
      </w:r>
      <w:r>
        <w:rPr>
          <w:rFonts w:eastAsiaTheme="minorHAnsi"/>
          <w:sz w:val="28"/>
          <w:szCs w:val="28"/>
        </w:rPr>
        <w:t>м совпадении с иным логином пользователя,</w:t>
      </w:r>
      <w:r w:rsidR="0070185C">
        <w:rPr>
          <w:rFonts w:eastAsiaTheme="minorHAnsi"/>
          <w:sz w:val="28"/>
          <w:szCs w:val="28"/>
        </w:rPr>
        <w:t xml:space="preserve"> для исключения дублирования</w:t>
      </w:r>
      <w:r w:rsidR="000E2693">
        <w:rPr>
          <w:rFonts w:eastAsiaTheme="minorHAnsi"/>
          <w:sz w:val="28"/>
          <w:szCs w:val="28"/>
        </w:rPr>
        <w:t xml:space="preserve"> (формируется автоматически системой)</w:t>
      </w:r>
      <w:r>
        <w:rPr>
          <w:rFonts w:eastAsiaTheme="minorHAnsi"/>
          <w:sz w:val="28"/>
          <w:szCs w:val="28"/>
        </w:rPr>
        <w:t>.</w:t>
      </w:r>
    </w:p>
    <w:p w14:paraId="39031E8F" w14:textId="39445658" w:rsidR="00844E87" w:rsidRPr="00226E29" w:rsidRDefault="00844E87" w:rsidP="00CC6F14">
      <w:pPr>
        <w:pStyle w:val="11"/>
        <w:tabs>
          <w:tab w:val="left" w:pos="1412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lastRenderedPageBreak/>
        <w:t xml:space="preserve">Персональный идентификатор, сформированный и назначенный для получения пользователем доступа к ГАИС ИЯ РИОС, не должен использоваться для авторизации пользователя в других информационных </w:t>
      </w:r>
      <w:r w:rsidRPr="00226E29">
        <w:rPr>
          <w:rFonts w:eastAsiaTheme="minorHAnsi"/>
          <w:sz w:val="28"/>
          <w:szCs w:val="28"/>
        </w:rPr>
        <w:t>системах и (или) сетях</w:t>
      </w:r>
      <w:r w:rsidR="000E2693">
        <w:rPr>
          <w:rFonts w:eastAsiaTheme="minorHAnsi"/>
          <w:sz w:val="28"/>
          <w:szCs w:val="28"/>
        </w:rPr>
        <w:t>, не входящих в состав РИОС.</w:t>
      </w:r>
    </w:p>
    <w:p w14:paraId="4672B291" w14:textId="0DB141BE" w:rsidR="00A2036E" w:rsidRPr="00554F9E" w:rsidRDefault="00844E87" w:rsidP="00A2036E">
      <w:pPr>
        <w:pStyle w:val="11"/>
        <w:tabs>
          <w:tab w:val="left" w:pos="1400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226E29">
        <w:rPr>
          <w:rFonts w:eastAsiaTheme="minorHAnsi"/>
          <w:sz w:val="28"/>
          <w:szCs w:val="28"/>
        </w:rPr>
        <w:t>Пароли пользователям ГАИС ИЯ РИОС выдаются Администратором организации образования.</w:t>
      </w:r>
      <w:r w:rsidRPr="00554F9E">
        <w:rPr>
          <w:rFonts w:eastAsiaTheme="minorHAnsi"/>
          <w:sz w:val="28"/>
          <w:szCs w:val="28"/>
        </w:rPr>
        <w:t xml:space="preserve"> </w:t>
      </w:r>
    </w:p>
    <w:p w14:paraId="0C654D23" w14:textId="74DB1CB9" w:rsidR="00A2036E" w:rsidRPr="0070185C" w:rsidRDefault="00A2036E" w:rsidP="0070185C">
      <w:pPr>
        <w:pStyle w:val="11"/>
        <w:tabs>
          <w:tab w:val="left" w:pos="1412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70185C">
        <w:rPr>
          <w:rFonts w:eastAsiaTheme="minorHAnsi"/>
          <w:sz w:val="28"/>
          <w:szCs w:val="28"/>
        </w:rPr>
        <w:t>Администратор организации образования и пользователи</w:t>
      </w:r>
      <w:r w:rsidR="00106DB6">
        <w:rPr>
          <w:rFonts w:eastAsiaTheme="minorHAnsi"/>
          <w:sz w:val="28"/>
          <w:szCs w:val="28"/>
        </w:rPr>
        <w:t xml:space="preserve"> ГАИС ИЯ РИОС</w:t>
      </w:r>
      <w:r w:rsidRPr="0070185C">
        <w:rPr>
          <w:rFonts w:eastAsiaTheme="minorHAnsi"/>
          <w:sz w:val="28"/>
          <w:szCs w:val="28"/>
        </w:rPr>
        <w:t xml:space="preserve"> несут ответственность за сохранность в тайне паролей. </w:t>
      </w:r>
      <w:r w:rsidRPr="0070185C">
        <w:rPr>
          <w:rFonts w:eastAsiaTheme="minorHAnsi"/>
          <w:sz w:val="28"/>
          <w:szCs w:val="28"/>
        </w:rPr>
        <w:br/>
      </w:r>
      <w:r w:rsidRPr="00312662">
        <w:rPr>
          <w:rFonts w:eastAsiaTheme="minorHAnsi"/>
          <w:sz w:val="28"/>
          <w:szCs w:val="28"/>
        </w:rPr>
        <w:t>Все администраторы и пользователи, в свою очередь, должны быть ознакомлены с требованием о неразглашении сведений учетной записи, включая личный пар</w:t>
      </w:r>
      <w:r w:rsidR="00106DB6" w:rsidRPr="00312662">
        <w:rPr>
          <w:rFonts w:eastAsiaTheme="minorHAnsi"/>
          <w:sz w:val="28"/>
          <w:szCs w:val="28"/>
        </w:rPr>
        <w:t>оль</w:t>
      </w:r>
      <w:r w:rsidRPr="00312662">
        <w:rPr>
          <w:rFonts w:eastAsiaTheme="minorHAnsi"/>
          <w:sz w:val="28"/>
          <w:szCs w:val="28"/>
        </w:rPr>
        <w:t>.</w:t>
      </w:r>
    </w:p>
    <w:p w14:paraId="5D701AE2" w14:textId="53268DF0" w:rsidR="00844E87" w:rsidRPr="00554F9E" w:rsidRDefault="00844E87" w:rsidP="00844E87">
      <w:pPr>
        <w:pStyle w:val="11"/>
        <w:tabs>
          <w:tab w:val="left" w:pos="1419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Администраторы</w:t>
      </w:r>
      <w:r w:rsidR="002C1091" w:rsidRPr="00554F9E">
        <w:rPr>
          <w:rFonts w:eastAsiaTheme="minorHAnsi"/>
          <w:sz w:val="28"/>
          <w:szCs w:val="28"/>
        </w:rPr>
        <w:t xml:space="preserve"> </w:t>
      </w:r>
      <w:r w:rsidR="00106DB6">
        <w:rPr>
          <w:rFonts w:eastAsiaTheme="minorHAnsi"/>
          <w:sz w:val="28"/>
          <w:szCs w:val="28"/>
        </w:rPr>
        <w:t>организации образования</w:t>
      </w:r>
      <w:r w:rsidRPr="00554F9E">
        <w:rPr>
          <w:rFonts w:eastAsiaTheme="minorHAnsi"/>
          <w:sz w:val="28"/>
          <w:szCs w:val="28"/>
        </w:rPr>
        <w:t xml:space="preserve"> осуществля</w:t>
      </w:r>
      <w:r w:rsidR="00106DB6">
        <w:rPr>
          <w:rFonts w:eastAsiaTheme="minorHAnsi"/>
          <w:sz w:val="28"/>
          <w:szCs w:val="28"/>
        </w:rPr>
        <w:t>ют</w:t>
      </w:r>
      <w:r w:rsidRPr="00554F9E">
        <w:rPr>
          <w:rFonts w:eastAsiaTheme="minorHAnsi"/>
          <w:sz w:val="28"/>
          <w:szCs w:val="28"/>
        </w:rPr>
        <w:t xml:space="preserve"> контроль уникальности и актуальности учетных записей пользователей</w:t>
      </w:r>
      <w:r w:rsidR="00A2036E" w:rsidRPr="00554F9E">
        <w:rPr>
          <w:rFonts w:eastAsiaTheme="minorHAnsi"/>
          <w:sz w:val="28"/>
          <w:szCs w:val="28"/>
        </w:rPr>
        <w:t xml:space="preserve"> организации образования</w:t>
      </w:r>
      <w:r w:rsidRPr="00554F9E">
        <w:rPr>
          <w:rFonts w:eastAsiaTheme="minorHAnsi"/>
          <w:sz w:val="28"/>
          <w:szCs w:val="28"/>
        </w:rPr>
        <w:t>.</w:t>
      </w:r>
    </w:p>
    <w:p w14:paraId="69E227ED" w14:textId="4BA9E85C" w:rsidR="004252FB" w:rsidRDefault="00C106FD" w:rsidP="004252FB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ab/>
      </w:r>
      <w:r w:rsidR="004252FB" w:rsidRPr="00554F9E">
        <w:rPr>
          <w:rFonts w:eastAsiaTheme="minorHAnsi"/>
          <w:sz w:val="28"/>
          <w:szCs w:val="28"/>
        </w:rPr>
        <w:t xml:space="preserve">Запрещено передавать (сообщать) другим пользователям личный пароль. </w:t>
      </w:r>
    </w:p>
    <w:p w14:paraId="1417BC3E" w14:textId="77777777" w:rsidR="00321FDB" w:rsidRDefault="00321FDB" w:rsidP="00321FDB">
      <w:pPr>
        <w:pStyle w:val="11"/>
        <w:tabs>
          <w:tab w:val="left" w:pos="1456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 xml:space="preserve">В случае увольнения пользователя из организации образования его права доступа к объектам ГАИС ИЯ РИОС, предоставленные ранее в организации, должны незамедлительно блокироваться. </w:t>
      </w:r>
    </w:p>
    <w:p w14:paraId="4FC001F4" w14:textId="77777777" w:rsidR="00321FDB" w:rsidRDefault="00321FDB" w:rsidP="004252FB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sz w:val="28"/>
          <w:szCs w:val="28"/>
        </w:rPr>
      </w:pPr>
    </w:p>
    <w:p w14:paraId="392ABA03" w14:textId="132901A0" w:rsidR="00BA5E1D" w:rsidRPr="00BA5E1D" w:rsidRDefault="00BA5E1D" w:rsidP="004252FB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b/>
          <w:sz w:val="28"/>
          <w:szCs w:val="28"/>
        </w:rPr>
      </w:pPr>
      <w:r w:rsidRPr="00BA5E1D">
        <w:rPr>
          <w:rFonts w:eastAsiaTheme="minorHAnsi"/>
          <w:b/>
          <w:sz w:val="28"/>
          <w:szCs w:val="28"/>
        </w:rPr>
        <w:t>Ответственность пользователей ГАИС ИЯ РИОС</w:t>
      </w:r>
    </w:p>
    <w:p w14:paraId="5DD7BABE" w14:textId="5851396D" w:rsidR="004252FB" w:rsidRDefault="004252FB" w:rsidP="00F27EF4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ab/>
        <w:t>Администраторы и пользователи организации образования должны избегать записей паролей на носителе (например, на бумаге, в файлах или на переносных устройствах). Исключением может быть хранение паролей в запечатанных индивидуальных конвертах в сейфе руководителя</w:t>
      </w:r>
      <w:r w:rsidR="00B64E7F" w:rsidRPr="00554F9E">
        <w:rPr>
          <w:rFonts w:eastAsiaTheme="minorHAnsi"/>
          <w:sz w:val="28"/>
          <w:szCs w:val="28"/>
        </w:rPr>
        <w:t xml:space="preserve"> </w:t>
      </w:r>
      <w:r w:rsidRPr="00554F9E">
        <w:rPr>
          <w:rFonts w:eastAsiaTheme="minorHAnsi"/>
          <w:sz w:val="28"/>
          <w:szCs w:val="28"/>
        </w:rPr>
        <w:t>либо уполномоченного Администратора организации образования в пределах административных помещений.</w:t>
      </w:r>
    </w:p>
    <w:p w14:paraId="5D920F31" w14:textId="66EAC9EB" w:rsidR="00F27EF4" w:rsidRPr="00554F9E" w:rsidRDefault="00F27EF4" w:rsidP="004252FB">
      <w:pPr>
        <w:pStyle w:val="11"/>
        <w:tabs>
          <w:tab w:val="left" w:pos="1396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 xml:space="preserve">Пользователь </w:t>
      </w:r>
      <w:r>
        <w:rPr>
          <w:rFonts w:eastAsiaTheme="minorHAnsi"/>
          <w:sz w:val="28"/>
          <w:szCs w:val="28"/>
        </w:rPr>
        <w:t xml:space="preserve">ГАИС </w:t>
      </w:r>
      <w:r w:rsidRPr="00554F9E">
        <w:rPr>
          <w:rFonts w:eastAsiaTheme="minorHAnsi"/>
          <w:sz w:val="28"/>
          <w:szCs w:val="28"/>
        </w:rPr>
        <w:t>ИЯ РИОС несет ответственность за все действия, совершенные под его учетной записью, если не доказан факт компрометации, либо несанкционированного ее использования.</w:t>
      </w:r>
    </w:p>
    <w:p w14:paraId="3823FC9E" w14:textId="0B097B42" w:rsidR="004252FB" w:rsidRPr="00554F9E" w:rsidRDefault="004252FB" w:rsidP="004252FB">
      <w:pPr>
        <w:pStyle w:val="11"/>
        <w:tabs>
          <w:tab w:val="left" w:pos="1400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При компрометации</w:t>
      </w:r>
      <w:r w:rsidR="00C106FD" w:rsidRPr="00554F9E">
        <w:rPr>
          <w:rFonts w:eastAsiaTheme="minorHAnsi"/>
          <w:sz w:val="28"/>
          <w:szCs w:val="28"/>
        </w:rPr>
        <w:t xml:space="preserve"> </w:t>
      </w:r>
      <w:r w:rsidRPr="00554F9E">
        <w:rPr>
          <w:rFonts w:eastAsiaTheme="minorHAnsi"/>
          <w:sz w:val="28"/>
          <w:szCs w:val="28"/>
        </w:rPr>
        <w:t>(разглашении или подозрении на разглашение) необходимо произвести незамедлительную смену пароля.</w:t>
      </w:r>
    </w:p>
    <w:p w14:paraId="5A0729A2" w14:textId="77777777" w:rsidR="00474106" w:rsidRPr="00554F9E" w:rsidRDefault="00474106" w:rsidP="00474106">
      <w:pPr>
        <w:pStyle w:val="11"/>
        <w:tabs>
          <w:tab w:val="left" w:pos="1396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Полномочия пользователя ГАИС ИЯ РИОС могут быть прекращены или приостановлены в случаях:</w:t>
      </w:r>
    </w:p>
    <w:p w14:paraId="5FD50BFC" w14:textId="77777777" w:rsidR="00474106" w:rsidRPr="00554F9E" w:rsidRDefault="00474106" w:rsidP="00474106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доказанного нарушения пользователем установленного порядка применения программно-технических средств, правил обработки информации и (или) требований по защите информации при использовании им компонентов ГАИС ИЯ РИОС;</w:t>
      </w:r>
    </w:p>
    <w:p w14:paraId="0B399E1D" w14:textId="77777777" w:rsidR="00474106" w:rsidRPr="00554F9E" w:rsidRDefault="00474106" w:rsidP="00474106">
      <w:pPr>
        <w:pStyle w:val="11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в иных случаях при инцидентах информационной безопасности по решению владельца ГАИС ИЯ РИОС, ответственным за обеспечение защиты информации.</w:t>
      </w:r>
    </w:p>
    <w:p w14:paraId="5E67276D" w14:textId="77777777" w:rsidR="004252FB" w:rsidRDefault="004252FB" w:rsidP="004252FB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sz w:val="28"/>
          <w:szCs w:val="28"/>
        </w:rPr>
      </w:pPr>
    </w:p>
    <w:p w14:paraId="4E0ADAAA" w14:textId="7404DFD2" w:rsidR="00FD0185" w:rsidRPr="00474106" w:rsidRDefault="00474106" w:rsidP="004252FB">
      <w:pPr>
        <w:pStyle w:val="11"/>
        <w:tabs>
          <w:tab w:val="left" w:pos="709"/>
        </w:tabs>
        <w:spacing w:line="240" w:lineRule="auto"/>
        <w:ind w:firstLine="1"/>
        <w:jc w:val="both"/>
        <w:rPr>
          <w:rFonts w:eastAsiaTheme="minorHAnsi"/>
          <w:b/>
          <w:sz w:val="28"/>
          <w:szCs w:val="28"/>
        </w:rPr>
      </w:pPr>
      <w:r w:rsidRPr="00474106">
        <w:rPr>
          <w:rFonts w:eastAsiaTheme="minorHAnsi"/>
          <w:b/>
          <w:sz w:val="28"/>
          <w:szCs w:val="28"/>
        </w:rPr>
        <w:t>Смена парол</w:t>
      </w:r>
      <w:r>
        <w:rPr>
          <w:rFonts w:eastAsiaTheme="minorHAnsi"/>
          <w:b/>
          <w:sz w:val="28"/>
          <w:szCs w:val="28"/>
        </w:rPr>
        <w:t>ей</w:t>
      </w:r>
      <w:r w:rsidRPr="00474106">
        <w:rPr>
          <w:rFonts w:eastAsiaTheme="minorHAnsi"/>
          <w:b/>
          <w:sz w:val="28"/>
          <w:szCs w:val="28"/>
        </w:rPr>
        <w:t xml:space="preserve"> пользователей</w:t>
      </w:r>
    </w:p>
    <w:p w14:paraId="36607004" w14:textId="414472E2" w:rsidR="004252FB" w:rsidRPr="00554F9E" w:rsidRDefault="00B97781" w:rsidP="00B97781">
      <w:pPr>
        <w:pStyle w:val="11"/>
        <w:tabs>
          <w:tab w:val="left" w:pos="709"/>
        </w:tabs>
        <w:spacing w:line="240" w:lineRule="auto"/>
        <w:ind w:firstLine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252FB" w:rsidRPr="00554F9E">
        <w:rPr>
          <w:rFonts w:eastAsiaTheme="minorHAnsi"/>
          <w:sz w:val="28"/>
          <w:szCs w:val="28"/>
        </w:rPr>
        <w:t xml:space="preserve">Смену пароля </w:t>
      </w:r>
      <w:r w:rsidR="00FA2374">
        <w:rPr>
          <w:rFonts w:eastAsiaTheme="minorHAnsi"/>
          <w:sz w:val="28"/>
          <w:szCs w:val="28"/>
        </w:rPr>
        <w:t>к ГАИС ИЯ РИОС</w:t>
      </w:r>
      <w:r w:rsidR="00FA2374" w:rsidRPr="00554F9E">
        <w:rPr>
          <w:rFonts w:eastAsiaTheme="minorHAnsi"/>
          <w:sz w:val="28"/>
          <w:szCs w:val="28"/>
        </w:rPr>
        <w:t xml:space="preserve"> </w:t>
      </w:r>
      <w:r w:rsidR="004252FB" w:rsidRPr="00554F9E">
        <w:rPr>
          <w:rFonts w:eastAsiaTheme="minorHAnsi"/>
          <w:sz w:val="28"/>
          <w:szCs w:val="28"/>
        </w:rPr>
        <w:t>для пользователей, а также для иных сотрудников и обучающихся из своей организации</w:t>
      </w:r>
      <w:r>
        <w:rPr>
          <w:rFonts w:eastAsiaTheme="minorHAnsi"/>
          <w:sz w:val="28"/>
          <w:szCs w:val="28"/>
        </w:rPr>
        <w:t xml:space="preserve"> образования</w:t>
      </w:r>
      <w:r w:rsidR="004252FB" w:rsidRPr="00554F9E">
        <w:rPr>
          <w:rFonts w:eastAsiaTheme="minorHAnsi"/>
          <w:sz w:val="28"/>
          <w:szCs w:val="28"/>
        </w:rPr>
        <w:t xml:space="preserve"> осуществляет Администратор организации образования.</w:t>
      </w:r>
    </w:p>
    <w:p w14:paraId="3345B805" w14:textId="0FAEB215" w:rsidR="000F5E12" w:rsidRPr="00554F9E" w:rsidRDefault="004252FB" w:rsidP="00B97781">
      <w:pPr>
        <w:pStyle w:val="11"/>
        <w:tabs>
          <w:tab w:val="left" w:pos="1252"/>
        </w:tabs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lastRenderedPageBreak/>
        <w:t xml:space="preserve">Смену пароля </w:t>
      </w:r>
      <w:r w:rsidR="00FA2374">
        <w:rPr>
          <w:rFonts w:eastAsiaTheme="minorHAnsi"/>
          <w:sz w:val="28"/>
          <w:szCs w:val="28"/>
        </w:rPr>
        <w:t>к ГАИС ИЯ РИОС</w:t>
      </w:r>
      <w:r w:rsidR="00FA2374" w:rsidRPr="00554F9E">
        <w:rPr>
          <w:rFonts w:eastAsiaTheme="minorHAnsi"/>
          <w:sz w:val="28"/>
          <w:szCs w:val="28"/>
        </w:rPr>
        <w:t xml:space="preserve"> </w:t>
      </w:r>
      <w:r w:rsidRPr="00554F9E">
        <w:rPr>
          <w:rFonts w:eastAsiaTheme="minorHAnsi"/>
          <w:sz w:val="28"/>
          <w:szCs w:val="28"/>
        </w:rPr>
        <w:t>Администратор</w:t>
      </w:r>
      <w:r w:rsidR="00FA2374">
        <w:rPr>
          <w:rFonts w:eastAsiaTheme="minorHAnsi"/>
          <w:sz w:val="28"/>
          <w:szCs w:val="28"/>
        </w:rPr>
        <w:t>у</w:t>
      </w:r>
      <w:r w:rsidRPr="00554F9E">
        <w:rPr>
          <w:rFonts w:eastAsiaTheme="minorHAnsi"/>
          <w:sz w:val="28"/>
          <w:szCs w:val="28"/>
        </w:rPr>
        <w:t xml:space="preserve"> организации образования осуществляет </w:t>
      </w:r>
      <w:r w:rsidR="005C5A86">
        <w:rPr>
          <w:rFonts w:eastAsiaTheme="minorHAnsi"/>
          <w:sz w:val="28"/>
          <w:szCs w:val="28"/>
        </w:rPr>
        <w:t>ГИАЦ Минобразования</w:t>
      </w:r>
      <w:r w:rsidRPr="00554F9E">
        <w:rPr>
          <w:rFonts w:eastAsiaTheme="minorHAnsi"/>
          <w:sz w:val="28"/>
          <w:szCs w:val="28"/>
        </w:rPr>
        <w:t>.</w:t>
      </w:r>
      <w:r w:rsidR="00D32F13" w:rsidRPr="00554F9E">
        <w:rPr>
          <w:rFonts w:eastAsiaTheme="minorHAnsi"/>
          <w:sz w:val="28"/>
          <w:szCs w:val="28"/>
        </w:rPr>
        <w:t xml:space="preserve"> </w:t>
      </w:r>
    </w:p>
    <w:p w14:paraId="76A9E878" w14:textId="4FB66C67" w:rsidR="000F5E12" w:rsidRDefault="000F5E12" w:rsidP="00B97781">
      <w:pPr>
        <w:pStyle w:val="11"/>
        <w:tabs>
          <w:tab w:val="left" w:pos="1252"/>
        </w:tabs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В случае необходимости смены пароля</w:t>
      </w:r>
      <w:r w:rsidR="00293EDB">
        <w:rPr>
          <w:rFonts w:eastAsiaTheme="minorHAnsi"/>
          <w:sz w:val="28"/>
          <w:szCs w:val="28"/>
        </w:rPr>
        <w:t xml:space="preserve"> к ГАИС ИЯ РИОС</w:t>
      </w:r>
      <w:r w:rsidRPr="00554F9E">
        <w:rPr>
          <w:rFonts w:eastAsiaTheme="minorHAnsi"/>
          <w:sz w:val="28"/>
          <w:szCs w:val="28"/>
        </w:rPr>
        <w:t xml:space="preserve"> </w:t>
      </w:r>
      <w:r w:rsidR="005467AF">
        <w:rPr>
          <w:rFonts w:eastAsiaTheme="minorHAnsi"/>
          <w:sz w:val="28"/>
          <w:szCs w:val="28"/>
        </w:rPr>
        <w:t>Администратору организации образования</w:t>
      </w:r>
      <w:r w:rsidR="000C526A">
        <w:rPr>
          <w:rFonts w:eastAsiaTheme="minorHAnsi"/>
          <w:sz w:val="28"/>
          <w:szCs w:val="28"/>
        </w:rPr>
        <w:t>,</w:t>
      </w:r>
      <w:r w:rsidR="005467AF">
        <w:rPr>
          <w:rFonts w:eastAsiaTheme="minorHAnsi"/>
          <w:sz w:val="28"/>
          <w:szCs w:val="28"/>
        </w:rPr>
        <w:t xml:space="preserve"> </w:t>
      </w:r>
      <w:r w:rsidRPr="00554F9E">
        <w:rPr>
          <w:rFonts w:eastAsiaTheme="minorHAnsi"/>
          <w:sz w:val="28"/>
          <w:szCs w:val="28"/>
        </w:rPr>
        <w:t xml:space="preserve">необходимо направить </w:t>
      </w:r>
      <w:r w:rsidRPr="00293EDB">
        <w:rPr>
          <w:rFonts w:eastAsiaTheme="minorHAnsi"/>
          <w:sz w:val="28"/>
          <w:szCs w:val="28"/>
        </w:rPr>
        <w:t>заполненную заявку</w:t>
      </w:r>
      <w:r w:rsidR="003500DA" w:rsidRPr="00293EDB">
        <w:rPr>
          <w:rFonts w:eastAsiaTheme="minorHAnsi"/>
          <w:sz w:val="28"/>
          <w:szCs w:val="28"/>
        </w:rPr>
        <w:t xml:space="preserve"> </w:t>
      </w:r>
      <w:r w:rsidR="00322338" w:rsidRPr="00293EDB">
        <w:rPr>
          <w:rFonts w:eastAsiaTheme="minorHAnsi"/>
          <w:sz w:val="28"/>
          <w:szCs w:val="28"/>
        </w:rPr>
        <w:t>(П</w:t>
      </w:r>
      <w:r w:rsidR="003500DA" w:rsidRPr="00293EDB">
        <w:rPr>
          <w:rFonts w:eastAsiaTheme="minorHAnsi"/>
          <w:sz w:val="28"/>
          <w:szCs w:val="28"/>
        </w:rPr>
        <w:t>рил</w:t>
      </w:r>
      <w:r w:rsidR="00322338" w:rsidRPr="00293EDB">
        <w:rPr>
          <w:rFonts w:eastAsiaTheme="minorHAnsi"/>
          <w:sz w:val="28"/>
          <w:szCs w:val="28"/>
        </w:rPr>
        <w:t>ожение 2</w:t>
      </w:r>
      <w:r w:rsidR="003500DA" w:rsidRPr="00293EDB">
        <w:rPr>
          <w:rFonts w:eastAsiaTheme="minorHAnsi"/>
          <w:sz w:val="28"/>
          <w:szCs w:val="28"/>
        </w:rPr>
        <w:t xml:space="preserve">) </w:t>
      </w:r>
      <w:r w:rsidRPr="00293EDB">
        <w:rPr>
          <w:rFonts w:eastAsiaTheme="minorHAnsi"/>
          <w:sz w:val="28"/>
          <w:szCs w:val="28"/>
        </w:rPr>
        <w:t xml:space="preserve"> </w:t>
      </w:r>
      <w:r w:rsidR="005467AF" w:rsidRPr="00293EDB">
        <w:rPr>
          <w:rFonts w:eastAsiaTheme="minorHAnsi"/>
          <w:sz w:val="28"/>
          <w:szCs w:val="28"/>
        </w:rPr>
        <w:t>в ГИАЦ Минобразования</w:t>
      </w:r>
      <w:r w:rsidR="00293EDB" w:rsidRPr="00293EDB">
        <w:rPr>
          <w:rFonts w:eastAsiaTheme="minorHAnsi"/>
          <w:sz w:val="28"/>
          <w:szCs w:val="28"/>
        </w:rPr>
        <w:t>,</w:t>
      </w:r>
      <w:r w:rsidR="005467AF" w:rsidRPr="00293EDB">
        <w:rPr>
          <w:rFonts w:eastAsiaTheme="minorHAnsi"/>
          <w:sz w:val="28"/>
          <w:szCs w:val="28"/>
        </w:rPr>
        <w:t xml:space="preserve"> </w:t>
      </w:r>
      <w:r w:rsidRPr="00293EDB">
        <w:rPr>
          <w:rFonts w:eastAsiaTheme="minorHAnsi"/>
          <w:sz w:val="28"/>
          <w:szCs w:val="28"/>
        </w:rPr>
        <w:t>с указанием причины смены пароля</w:t>
      </w:r>
      <w:r w:rsidR="00293EDB" w:rsidRPr="00293EDB">
        <w:rPr>
          <w:rFonts w:eastAsiaTheme="minorHAnsi"/>
          <w:sz w:val="28"/>
          <w:szCs w:val="28"/>
        </w:rPr>
        <w:t>,</w:t>
      </w:r>
      <w:r w:rsidRPr="00293EDB">
        <w:rPr>
          <w:rFonts w:eastAsiaTheme="minorHAnsi"/>
          <w:sz w:val="28"/>
          <w:szCs w:val="28"/>
        </w:rPr>
        <w:t xml:space="preserve"> </w:t>
      </w:r>
      <w:r w:rsidR="005C5A86" w:rsidRPr="00293EDB">
        <w:rPr>
          <w:rFonts w:eastAsiaTheme="minorHAnsi"/>
          <w:sz w:val="28"/>
          <w:szCs w:val="28"/>
        </w:rPr>
        <w:t>с</w:t>
      </w:r>
      <w:r w:rsidR="005756ED" w:rsidRPr="00293EDB">
        <w:rPr>
          <w:rFonts w:eastAsiaTheme="minorHAnsi"/>
          <w:sz w:val="28"/>
          <w:szCs w:val="28"/>
        </w:rPr>
        <w:t xml:space="preserve"> электронной почты</w:t>
      </w:r>
      <w:r w:rsidRPr="00293EDB">
        <w:rPr>
          <w:rFonts w:eastAsiaTheme="minorHAnsi"/>
          <w:sz w:val="28"/>
          <w:szCs w:val="28"/>
        </w:rPr>
        <w:t xml:space="preserve"> Администратора организации образования, расположенно</w:t>
      </w:r>
      <w:r w:rsidR="000C526A">
        <w:rPr>
          <w:rFonts w:eastAsiaTheme="minorHAnsi"/>
          <w:sz w:val="28"/>
          <w:szCs w:val="28"/>
        </w:rPr>
        <w:t>й</w:t>
      </w:r>
      <w:r w:rsidRPr="00293EDB">
        <w:rPr>
          <w:rFonts w:eastAsiaTheme="minorHAnsi"/>
          <w:sz w:val="28"/>
          <w:szCs w:val="28"/>
        </w:rPr>
        <w:t xml:space="preserve"> в домене</w:t>
      </w:r>
      <w:r w:rsidR="00A14399" w:rsidRPr="00293EDB">
        <w:rPr>
          <w:rFonts w:eastAsiaTheme="minorHAnsi"/>
          <w:sz w:val="28"/>
          <w:szCs w:val="28"/>
        </w:rPr>
        <w:t xml:space="preserve"> @</w:t>
      </w:r>
      <w:proofErr w:type="spellStart"/>
      <w:r w:rsidR="00A14399" w:rsidRPr="00293EDB">
        <w:rPr>
          <w:rFonts w:eastAsiaTheme="minorHAnsi"/>
          <w:sz w:val="28"/>
          <w:szCs w:val="28"/>
          <w:lang w:val="en-US"/>
        </w:rPr>
        <w:t>rios</w:t>
      </w:r>
      <w:proofErr w:type="spellEnd"/>
      <w:r w:rsidR="00A14399" w:rsidRPr="00293EDB">
        <w:rPr>
          <w:rFonts w:eastAsiaTheme="minorHAnsi"/>
          <w:sz w:val="28"/>
          <w:szCs w:val="28"/>
        </w:rPr>
        <w:t>.</w:t>
      </w:r>
      <w:proofErr w:type="spellStart"/>
      <w:r w:rsidR="00A14399" w:rsidRPr="00293EDB">
        <w:rPr>
          <w:rFonts w:eastAsiaTheme="minorHAnsi"/>
          <w:sz w:val="28"/>
          <w:szCs w:val="28"/>
          <w:lang w:val="en-US"/>
        </w:rPr>
        <w:t>unibel</w:t>
      </w:r>
      <w:proofErr w:type="spellEnd"/>
      <w:r w:rsidR="00A14399" w:rsidRPr="00293EDB">
        <w:rPr>
          <w:rFonts w:eastAsiaTheme="minorHAnsi"/>
          <w:sz w:val="28"/>
          <w:szCs w:val="28"/>
        </w:rPr>
        <w:t>.</w:t>
      </w:r>
      <w:r w:rsidR="00A14399" w:rsidRPr="00293EDB">
        <w:rPr>
          <w:rFonts w:eastAsiaTheme="minorHAnsi"/>
          <w:sz w:val="28"/>
          <w:szCs w:val="28"/>
          <w:lang w:val="en-US"/>
        </w:rPr>
        <w:t>by</w:t>
      </w:r>
      <w:r w:rsidR="00A14399" w:rsidRPr="00293EDB">
        <w:rPr>
          <w:rFonts w:eastAsiaTheme="minorHAnsi"/>
          <w:sz w:val="28"/>
          <w:szCs w:val="28"/>
        </w:rPr>
        <w:t xml:space="preserve"> на </w:t>
      </w:r>
      <w:r w:rsidR="005756ED" w:rsidRPr="00293EDB">
        <w:rPr>
          <w:rFonts w:eastAsiaTheme="minorHAnsi"/>
          <w:sz w:val="28"/>
          <w:szCs w:val="28"/>
        </w:rPr>
        <w:t>адрес электронной почты</w:t>
      </w:r>
      <w:r w:rsidRPr="00293EDB">
        <w:rPr>
          <w:rFonts w:eastAsiaTheme="minorHAnsi"/>
          <w:sz w:val="28"/>
          <w:szCs w:val="28"/>
        </w:rPr>
        <w:t xml:space="preserve"> </w:t>
      </w:r>
      <w:hyperlink r:id="rId6" w:history="1">
        <w:r w:rsidR="00131C46" w:rsidRPr="00293EDB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support</w:t>
        </w:r>
        <w:r w:rsidR="00131C46" w:rsidRPr="00293EDB">
          <w:rPr>
            <w:rStyle w:val="af5"/>
            <w:rFonts w:eastAsiaTheme="minorHAnsi"/>
            <w:color w:val="auto"/>
            <w:sz w:val="28"/>
            <w:szCs w:val="28"/>
          </w:rPr>
          <w:t>@rios.unibel.by</w:t>
        </w:r>
      </w:hyperlink>
      <w:r w:rsidR="003C0F12" w:rsidRPr="00293EDB">
        <w:rPr>
          <w:rFonts w:eastAsiaTheme="minorHAnsi"/>
          <w:sz w:val="28"/>
          <w:szCs w:val="28"/>
        </w:rPr>
        <w:t xml:space="preserve"> с указанием темы письма «Об утрате доступа к ГАИС ИЯ РИОС».</w:t>
      </w:r>
    </w:p>
    <w:p w14:paraId="0FB128AF" w14:textId="379093B6" w:rsidR="00474106" w:rsidRPr="00554F9E" w:rsidRDefault="00474106" w:rsidP="00474106">
      <w:pPr>
        <w:pStyle w:val="11"/>
        <w:tabs>
          <w:tab w:val="left" w:pos="1396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54F9E">
        <w:rPr>
          <w:rFonts w:eastAsiaTheme="minorHAnsi"/>
          <w:sz w:val="28"/>
          <w:szCs w:val="28"/>
        </w:rPr>
        <w:t>После рассмотрения заявки решение направляется на электронный адрес Администратора организации образования.</w:t>
      </w:r>
    </w:p>
    <w:p w14:paraId="31166EFC" w14:textId="58727B81" w:rsidR="005756ED" w:rsidRPr="00CA422E" w:rsidRDefault="0017563A" w:rsidP="004252FB">
      <w:pPr>
        <w:pStyle w:val="11"/>
        <w:tabs>
          <w:tab w:val="left" w:pos="1400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случае смены</w:t>
      </w:r>
      <w:r w:rsidR="007136AE">
        <w:rPr>
          <w:rFonts w:eastAsiaTheme="minorHAnsi"/>
          <w:sz w:val="28"/>
          <w:szCs w:val="28"/>
        </w:rPr>
        <w:t xml:space="preserve"> в организации образования</w:t>
      </w:r>
      <w:r>
        <w:rPr>
          <w:rFonts w:eastAsiaTheme="minorHAnsi"/>
          <w:sz w:val="28"/>
          <w:szCs w:val="28"/>
        </w:rPr>
        <w:t xml:space="preserve"> Администратора организации образования</w:t>
      </w:r>
      <w:r w:rsidR="007136A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r w:rsidR="00321FDB" w:rsidRPr="00554F9E">
        <w:rPr>
          <w:rFonts w:eastAsiaTheme="minorHAnsi"/>
          <w:sz w:val="28"/>
          <w:szCs w:val="28"/>
        </w:rPr>
        <w:t xml:space="preserve">заявка о смене </w:t>
      </w:r>
      <w:r w:rsidR="009405CD">
        <w:rPr>
          <w:rFonts w:eastAsiaTheme="minorHAnsi"/>
          <w:sz w:val="28"/>
          <w:szCs w:val="28"/>
        </w:rPr>
        <w:t>А</w:t>
      </w:r>
      <w:r w:rsidR="00321FDB" w:rsidRPr="00554F9E">
        <w:rPr>
          <w:rFonts w:eastAsiaTheme="minorHAnsi"/>
          <w:sz w:val="28"/>
          <w:szCs w:val="28"/>
        </w:rPr>
        <w:t>дминистр</w:t>
      </w:r>
      <w:r w:rsidR="007136AE">
        <w:rPr>
          <w:rFonts w:eastAsiaTheme="minorHAnsi"/>
          <w:sz w:val="28"/>
          <w:szCs w:val="28"/>
        </w:rPr>
        <w:t xml:space="preserve">атора организации </w:t>
      </w:r>
      <w:r w:rsidR="007136AE" w:rsidRPr="00CA422E">
        <w:rPr>
          <w:rFonts w:eastAsiaTheme="minorHAnsi"/>
          <w:sz w:val="28"/>
          <w:szCs w:val="28"/>
        </w:rPr>
        <w:t>образования (П</w:t>
      </w:r>
      <w:r w:rsidR="00321FDB" w:rsidRPr="00CA422E">
        <w:rPr>
          <w:rFonts w:eastAsiaTheme="minorHAnsi"/>
          <w:sz w:val="28"/>
          <w:szCs w:val="28"/>
        </w:rPr>
        <w:t>рил</w:t>
      </w:r>
      <w:r w:rsidR="007136AE" w:rsidRPr="00CA422E">
        <w:rPr>
          <w:rFonts w:eastAsiaTheme="minorHAnsi"/>
          <w:sz w:val="28"/>
          <w:szCs w:val="28"/>
        </w:rPr>
        <w:t>ожение 3</w:t>
      </w:r>
      <w:r w:rsidR="00321FDB" w:rsidRPr="00CA422E">
        <w:rPr>
          <w:rFonts w:eastAsiaTheme="minorHAnsi"/>
          <w:sz w:val="28"/>
          <w:szCs w:val="28"/>
        </w:rPr>
        <w:t xml:space="preserve">) направляется в ГИАЦ Минобразования </w:t>
      </w:r>
      <w:r w:rsidR="009405CD" w:rsidRPr="00CA422E">
        <w:rPr>
          <w:rFonts w:eastAsiaTheme="minorHAnsi"/>
          <w:sz w:val="28"/>
          <w:szCs w:val="28"/>
        </w:rPr>
        <w:t>на</w:t>
      </w:r>
      <w:r w:rsidR="00321FDB" w:rsidRPr="00CA422E">
        <w:rPr>
          <w:rFonts w:eastAsiaTheme="minorHAnsi"/>
          <w:sz w:val="28"/>
          <w:szCs w:val="28"/>
        </w:rPr>
        <w:t xml:space="preserve"> адрес электронной почты</w:t>
      </w:r>
      <w:r w:rsidR="009405CD" w:rsidRPr="00CA422E">
        <w:rPr>
          <w:rFonts w:eastAsiaTheme="minorHAnsi"/>
          <w:sz w:val="28"/>
          <w:szCs w:val="28"/>
        </w:rPr>
        <w:t xml:space="preserve"> </w:t>
      </w:r>
      <w:hyperlink r:id="rId7" w:history="1">
        <w:r w:rsidR="009405CD" w:rsidRPr="00CA422E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support</w:t>
        </w:r>
        <w:r w:rsidR="009405CD" w:rsidRPr="00CA422E">
          <w:rPr>
            <w:rStyle w:val="af5"/>
            <w:rFonts w:eastAsiaTheme="minorHAnsi"/>
            <w:color w:val="auto"/>
            <w:sz w:val="28"/>
            <w:szCs w:val="28"/>
          </w:rPr>
          <w:t>@rios.unibel.by</w:t>
        </w:r>
      </w:hyperlink>
      <w:r w:rsidR="009405CD" w:rsidRPr="00CA422E">
        <w:rPr>
          <w:rFonts w:eastAsiaTheme="minorHAnsi"/>
          <w:sz w:val="28"/>
          <w:szCs w:val="28"/>
        </w:rPr>
        <w:t xml:space="preserve"> </w:t>
      </w:r>
      <w:r w:rsidR="00933F13" w:rsidRPr="00CA422E">
        <w:rPr>
          <w:rFonts w:eastAsiaTheme="minorHAnsi"/>
          <w:sz w:val="28"/>
          <w:szCs w:val="28"/>
        </w:rPr>
        <w:t xml:space="preserve">с указанием темы письма «Об </w:t>
      </w:r>
      <w:r w:rsidR="00E2385D" w:rsidRPr="00CA422E">
        <w:rPr>
          <w:rFonts w:eastAsiaTheme="minorHAnsi"/>
          <w:sz w:val="28"/>
          <w:szCs w:val="28"/>
        </w:rPr>
        <w:t>изменении Администратора организации образования</w:t>
      </w:r>
      <w:r w:rsidR="00933F13" w:rsidRPr="00CA422E">
        <w:rPr>
          <w:rFonts w:eastAsiaTheme="minorHAnsi"/>
          <w:sz w:val="28"/>
          <w:szCs w:val="28"/>
        </w:rPr>
        <w:t>».</w:t>
      </w:r>
    </w:p>
    <w:p w14:paraId="45D00177" w14:textId="1C914B97" w:rsidR="00EE169B" w:rsidRPr="00CA422E" w:rsidRDefault="0050170C" w:rsidP="0050170C">
      <w:pPr>
        <w:pStyle w:val="11"/>
        <w:tabs>
          <w:tab w:val="left" w:pos="1400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CA422E">
        <w:rPr>
          <w:rFonts w:eastAsiaTheme="minorHAnsi"/>
          <w:sz w:val="28"/>
          <w:szCs w:val="28"/>
        </w:rPr>
        <w:t xml:space="preserve">В случае утраты </w:t>
      </w:r>
      <w:r w:rsidR="003C0F12" w:rsidRPr="00CA422E">
        <w:rPr>
          <w:rFonts w:eastAsiaTheme="minorHAnsi"/>
          <w:sz w:val="28"/>
          <w:szCs w:val="28"/>
        </w:rPr>
        <w:t xml:space="preserve">доступа к электронной </w:t>
      </w:r>
      <w:r w:rsidRPr="00CA422E">
        <w:rPr>
          <w:rFonts w:eastAsiaTheme="minorHAnsi"/>
          <w:sz w:val="28"/>
          <w:szCs w:val="28"/>
        </w:rPr>
        <w:t>почт</w:t>
      </w:r>
      <w:r w:rsidR="003C0F12" w:rsidRPr="00CA422E">
        <w:rPr>
          <w:rFonts w:eastAsiaTheme="minorHAnsi"/>
          <w:sz w:val="28"/>
          <w:szCs w:val="28"/>
        </w:rPr>
        <w:t>е</w:t>
      </w:r>
      <w:r w:rsidRPr="00CA422E">
        <w:rPr>
          <w:rFonts w:eastAsiaTheme="minorHAnsi"/>
          <w:sz w:val="28"/>
          <w:szCs w:val="28"/>
        </w:rPr>
        <w:t xml:space="preserve"> Администратора организации образования</w:t>
      </w:r>
      <w:r w:rsidR="002162F2" w:rsidRPr="00CA422E">
        <w:rPr>
          <w:rFonts w:eastAsiaTheme="minorHAnsi"/>
          <w:sz w:val="28"/>
          <w:szCs w:val="28"/>
        </w:rPr>
        <w:t>, расположенной в домене @</w:t>
      </w:r>
      <w:proofErr w:type="spellStart"/>
      <w:r w:rsidR="002162F2" w:rsidRPr="00CA422E">
        <w:rPr>
          <w:rFonts w:eastAsiaTheme="minorHAnsi"/>
          <w:sz w:val="28"/>
          <w:szCs w:val="28"/>
          <w:lang w:val="en-US"/>
        </w:rPr>
        <w:t>rios</w:t>
      </w:r>
      <w:proofErr w:type="spellEnd"/>
      <w:r w:rsidR="002162F2" w:rsidRPr="00CA422E">
        <w:rPr>
          <w:rFonts w:eastAsiaTheme="minorHAnsi"/>
          <w:sz w:val="28"/>
          <w:szCs w:val="28"/>
        </w:rPr>
        <w:t>.</w:t>
      </w:r>
      <w:proofErr w:type="spellStart"/>
      <w:r w:rsidR="002162F2" w:rsidRPr="00CA422E">
        <w:rPr>
          <w:rFonts w:eastAsiaTheme="minorHAnsi"/>
          <w:sz w:val="28"/>
          <w:szCs w:val="28"/>
          <w:lang w:val="en-US"/>
        </w:rPr>
        <w:t>unibel</w:t>
      </w:r>
      <w:proofErr w:type="spellEnd"/>
      <w:r w:rsidR="002162F2" w:rsidRPr="00CA422E">
        <w:rPr>
          <w:rFonts w:eastAsiaTheme="minorHAnsi"/>
          <w:sz w:val="28"/>
          <w:szCs w:val="28"/>
        </w:rPr>
        <w:t>.</w:t>
      </w:r>
      <w:r w:rsidR="002162F2" w:rsidRPr="00CA422E">
        <w:rPr>
          <w:rFonts w:eastAsiaTheme="minorHAnsi"/>
          <w:sz w:val="28"/>
          <w:szCs w:val="28"/>
          <w:lang w:val="en-US"/>
        </w:rPr>
        <w:t>by</w:t>
      </w:r>
      <w:r w:rsidRPr="00CA422E">
        <w:rPr>
          <w:rFonts w:eastAsiaTheme="minorHAnsi"/>
          <w:sz w:val="28"/>
          <w:szCs w:val="28"/>
        </w:rPr>
        <w:t>, необходимо направить заявку</w:t>
      </w:r>
      <w:r w:rsidR="0073749E" w:rsidRPr="00CA422E">
        <w:rPr>
          <w:rFonts w:eastAsiaTheme="minorHAnsi"/>
          <w:sz w:val="28"/>
          <w:szCs w:val="28"/>
        </w:rPr>
        <w:t xml:space="preserve"> (П</w:t>
      </w:r>
      <w:r w:rsidR="002162F2" w:rsidRPr="00CA422E">
        <w:rPr>
          <w:rFonts w:eastAsiaTheme="minorHAnsi"/>
          <w:sz w:val="28"/>
          <w:szCs w:val="28"/>
        </w:rPr>
        <w:t>рил</w:t>
      </w:r>
      <w:r w:rsidR="0073749E" w:rsidRPr="00CA422E">
        <w:rPr>
          <w:rFonts w:eastAsiaTheme="minorHAnsi"/>
          <w:sz w:val="28"/>
          <w:szCs w:val="28"/>
        </w:rPr>
        <w:t>ожение 4</w:t>
      </w:r>
      <w:r w:rsidR="002162F2" w:rsidRPr="00CA422E">
        <w:rPr>
          <w:rFonts w:eastAsiaTheme="minorHAnsi"/>
          <w:sz w:val="28"/>
          <w:szCs w:val="28"/>
        </w:rPr>
        <w:t>)</w:t>
      </w:r>
      <w:r w:rsidR="001D615C" w:rsidRPr="00CA422E">
        <w:rPr>
          <w:rFonts w:eastAsiaTheme="minorHAnsi"/>
          <w:sz w:val="28"/>
          <w:szCs w:val="28"/>
        </w:rPr>
        <w:t xml:space="preserve"> </w:t>
      </w:r>
      <w:r w:rsidRPr="00CA422E">
        <w:rPr>
          <w:rFonts w:eastAsiaTheme="minorHAnsi"/>
          <w:sz w:val="28"/>
          <w:szCs w:val="28"/>
        </w:rPr>
        <w:t xml:space="preserve">на восстановление доступа на адрес электронной почты </w:t>
      </w:r>
      <w:hyperlink r:id="rId8" w:history="1">
        <w:r w:rsidRPr="00CA422E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support</w:t>
        </w:r>
        <w:r w:rsidRPr="00CA422E">
          <w:rPr>
            <w:rStyle w:val="af5"/>
            <w:rFonts w:eastAsiaTheme="minorHAnsi"/>
            <w:color w:val="auto"/>
            <w:sz w:val="28"/>
            <w:szCs w:val="28"/>
          </w:rPr>
          <w:t>_</w:t>
        </w:r>
        <w:r w:rsidRPr="00CA422E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rios</w:t>
        </w:r>
        <w:r w:rsidRPr="00CA422E">
          <w:rPr>
            <w:rStyle w:val="af5"/>
            <w:rFonts w:eastAsiaTheme="minorHAnsi"/>
            <w:color w:val="auto"/>
            <w:sz w:val="28"/>
            <w:szCs w:val="28"/>
          </w:rPr>
          <w:t>@</w:t>
        </w:r>
        <w:r w:rsidRPr="00CA422E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giac</w:t>
        </w:r>
        <w:r w:rsidRPr="00CA422E">
          <w:rPr>
            <w:rStyle w:val="af5"/>
            <w:rFonts w:eastAsiaTheme="minorHAnsi"/>
            <w:color w:val="auto"/>
            <w:sz w:val="28"/>
            <w:szCs w:val="28"/>
          </w:rPr>
          <w:t>.</w:t>
        </w:r>
        <w:r w:rsidRPr="00CA422E">
          <w:rPr>
            <w:rStyle w:val="af5"/>
            <w:rFonts w:eastAsiaTheme="minorHAnsi"/>
            <w:color w:val="auto"/>
            <w:sz w:val="28"/>
            <w:szCs w:val="28"/>
            <w:lang w:val="en-US"/>
          </w:rPr>
          <w:t>by</w:t>
        </w:r>
      </w:hyperlink>
      <w:r w:rsidR="00871062" w:rsidRPr="00CA422E">
        <w:rPr>
          <w:rFonts w:eastAsiaTheme="minorHAnsi"/>
          <w:sz w:val="28"/>
          <w:szCs w:val="28"/>
        </w:rPr>
        <w:t xml:space="preserve"> с указанием </w:t>
      </w:r>
      <w:r w:rsidR="00985464" w:rsidRPr="00CA422E">
        <w:rPr>
          <w:rFonts w:eastAsiaTheme="minorHAnsi"/>
          <w:sz w:val="28"/>
          <w:szCs w:val="28"/>
        </w:rPr>
        <w:t xml:space="preserve">причины его утраты и </w:t>
      </w:r>
      <w:r w:rsidR="00871062" w:rsidRPr="00CA422E">
        <w:rPr>
          <w:rFonts w:eastAsiaTheme="minorHAnsi"/>
          <w:sz w:val="28"/>
          <w:szCs w:val="28"/>
        </w:rPr>
        <w:t xml:space="preserve">темы письма «Об утрате </w:t>
      </w:r>
      <w:r w:rsidR="003C0F12" w:rsidRPr="00CA422E">
        <w:rPr>
          <w:rFonts w:eastAsiaTheme="minorHAnsi"/>
          <w:sz w:val="28"/>
          <w:szCs w:val="28"/>
        </w:rPr>
        <w:t>доступа к электронной почте</w:t>
      </w:r>
      <w:r w:rsidR="00871062" w:rsidRPr="00CA422E">
        <w:rPr>
          <w:rFonts w:eastAsiaTheme="minorHAnsi"/>
          <w:sz w:val="28"/>
          <w:szCs w:val="28"/>
        </w:rPr>
        <w:t>»</w:t>
      </w:r>
      <w:r w:rsidRPr="00CA422E">
        <w:rPr>
          <w:rFonts w:eastAsiaTheme="minorHAnsi"/>
          <w:sz w:val="28"/>
          <w:szCs w:val="28"/>
        </w:rPr>
        <w:t xml:space="preserve">. </w:t>
      </w:r>
    </w:p>
    <w:p w14:paraId="24740072" w14:textId="77777777" w:rsidR="007E5063" w:rsidRPr="00295396" w:rsidRDefault="007E5063" w:rsidP="00DF212A">
      <w:pPr>
        <w:rPr>
          <w:rFonts w:ascii="Times New Roman" w:hAnsi="Times New Roman" w:cs="Times New Roman"/>
          <w:sz w:val="28"/>
          <w:szCs w:val="28"/>
        </w:rPr>
      </w:pPr>
    </w:p>
    <w:p w14:paraId="7B31B0FC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6A3268F0" w14:textId="77777777" w:rsidR="00312662" w:rsidRDefault="00312662" w:rsidP="00DF212A">
      <w:pPr>
        <w:rPr>
          <w:rFonts w:ascii="Times New Roman" w:hAnsi="Times New Roman" w:cs="Times New Roman"/>
          <w:sz w:val="28"/>
          <w:szCs w:val="28"/>
        </w:rPr>
      </w:pPr>
    </w:p>
    <w:p w14:paraId="6F0E0677" w14:textId="77777777" w:rsidR="00312662" w:rsidRDefault="00312662" w:rsidP="00DF212A">
      <w:pPr>
        <w:rPr>
          <w:rFonts w:ascii="Times New Roman" w:hAnsi="Times New Roman" w:cs="Times New Roman"/>
          <w:sz w:val="28"/>
          <w:szCs w:val="28"/>
        </w:rPr>
      </w:pPr>
    </w:p>
    <w:p w14:paraId="0E5716F9" w14:textId="77777777" w:rsidR="00312662" w:rsidRDefault="00312662" w:rsidP="00DF212A">
      <w:pPr>
        <w:rPr>
          <w:rFonts w:ascii="Times New Roman" w:hAnsi="Times New Roman" w:cs="Times New Roman"/>
          <w:sz w:val="28"/>
          <w:szCs w:val="28"/>
        </w:rPr>
      </w:pPr>
    </w:p>
    <w:p w14:paraId="3C5F9B2C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32334042" w14:textId="77777777" w:rsidR="000E2693" w:rsidRDefault="000E2693" w:rsidP="00DF212A">
      <w:pPr>
        <w:rPr>
          <w:rFonts w:ascii="Times New Roman" w:hAnsi="Times New Roman" w:cs="Times New Roman"/>
          <w:sz w:val="28"/>
          <w:szCs w:val="28"/>
        </w:rPr>
      </w:pPr>
    </w:p>
    <w:p w14:paraId="527012CE" w14:textId="77777777" w:rsidR="000E2693" w:rsidRDefault="000E2693" w:rsidP="00DF212A">
      <w:pPr>
        <w:rPr>
          <w:rFonts w:ascii="Times New Roman" w:hAnsi="Times New Roman" w:cs="Times New Roman"/>
          <w:sz w:val="28"/>
          <w:szCs w:val="28"/>
        </w:rPr>
      </w:pPr>
    </w:p>
    <w:p w14:paraId="5D7B2EB0" w14:textId="77777777" w:rsidR="000E2693" w:rsidRDefault="000E2693" w:rsidP="00DF212A">
      <w:pPr>
        <w:rPr>
          <w:rFonts w:ascii="Times New Roman" w:hAnsi="Times New Roman" w:cs="Times New Roman"/>
          <w:sz w:val="28"/>
          <w:szCs w:val="28"/>
        </w:rPr>
      </w:pPr>
    </w:p>
    <w:p w14:paraId="784A8063" w14:textId="77777777" w:rsidR="000E2693" w:rsidRDefault="000E2693" w:rsidP="00DF212A">
      <w:pPr>
        <w:rPr>
          <w:rFonts w:ascii="Times New Roman" w:hAnsi="Times New Roman" w:cs="Times New Roman"/>
          <w:sz w:val="28"/>
          <w:szCs w:val="28"/>
        </w:rPr>
      </w:pPr>
    </w:p>
    <w:p w14:paraId="3AD0C8EB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76B8A25B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E4421" w:rsidRPr="00554F9E" w14:paraId="29087FD2" w14:textId="77777777" w:rsidTr="0027382E">
        <w:tc>
          <w:tcPr>
            <w:tcW w:w="4465" w:type="dxa"/>
          </w:tcPr>
          <w:p w14:paraId="56A9C733" w14:textId="048E1351" w:rsidR="006E4421" w:rsidRPr="00644C82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 xml:space="preserve">Заявка формируется на официальном бланке </w:t>
            </w:r>
            <w:r w:rsidR="000C526A"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    </w:t>
            </w: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организации образования</w:t>
            </w:r>
          </w:p>
          <w:p w14:paraId="4A4BE3F7" w14:textId="77777777" w:rsidR="006E4421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755EE8" w14:textId="77777777" w:rsidR="006E4421" w:rsidRPr="00446E15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14:paraId="1DC6E4DE" w14:textId="7C40A156" w:rsidR="006E4421" w:rsidRDefault="006E4421" w:rsidP="006E4421">
            <w:pPr>
              <w:numPr>
                <w:ilvl w:val="12"/>
                <w:numId w:val="0"/>
              </w:numPr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7246D26A" w14:textId="77777777" w:rsidR="006E4421" w:rsidRDefault="006E4421" w:rsidP="0027382E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32E70" w14:textId="77777777" w:rsidR="006E4421" w:rsidRPr="00554F9E" w:rsidRDefault="006E4421" w:rsidP="0027382E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учреждения «Главный информационно-аналитический центр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Беларусь» </w:t>
            </w:r>
          </w:p>
          <w:p w14:paraId="6F1930D0" w14:textId="77777777" w:rsidR="006E4421" w:rsidRDefault="006E4421" w:rsidP="0027382E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34728942" w14:textId="77777777" w:rsidR="006E4421" w:rsidRPr="00554F9E" w:rsidRDefault="006E4421" w:rsidP="0027382E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1C62C5" w14:textId="77777777" w:rsidR="006E4421" w:rsidRPr="00554F9E" w:rsidRDefault="006E4421" w:rsidP="006E4421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9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A060458" w14:textId="77777777" w:rsidR="006E4421" w:rsidRDefault="006E4421" w:rsidP="006E4421">
      <w:pPr>
        <w:numPr>
          <w:ilvl w:val="12"/>
          <w:numId w:val="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восстановление доступа пользователя ГАИС ИЯ РИОС</w:t>
      </w:r>
    </w:p>
    <w:p w14:paraId="63E18992" w14:textId="77777777" w:rsidR="006E4421" w:rsidRPr="00554F9E" w:rsidRDefault="006E4421" w:rsidP="006E4421">
      <w:pPr>
        <w:numPr>
          <w:ilvl w:val="12"/>
          <w:numId w:val="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ролью «А</w:t>
      </w:r>
      <w:r w:rsidRPr="00554F9E">
        <w:rPr>
          <w:rFonts w:ascii="Times New Roman" w:hAnsi="Times New Roman" w:cs="Times New Roman"/>
          <w:b/>
          <w:sz w:val="28"/>
          <w:szCs w:val="28"/>
        </w:rPr>
        <w:t>дминистратор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образования»</w:t>
      </w:r>
      <w:r w:rsidRPr="00554F9E">
        <w:rPr>
          <w:rFonts w:ascii="Times New Roman" w:hAnsi="Times New Roman" w:cs="Times New Roman"/>
          <w:b/>
          <w:sz w:val="28"/>
          <w:szCs w:val="28"/>
        </w:rPr>
        <w:br/>
      </w:r>
    </w:p>
    <w:p w14:paraId="6D2B1C5E" w14:textId="77777777" w:rsidR="00F0780A" w:rsidRDefault="006E4421" w:rsidP="006E4421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54F9E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восстановить</w:t>
      </w:r>
      <w:r w:rsidRPr="00554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 к ГАИС ИЯ РИОС пользователю с ролью «Администратор организации образования»</w:t>
      </w:r>
      <w:r w:rsidR="00F07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4F7EB" w14:textId="67B1A8C1" w:rsidR="001558F4" w:rsidRDefault="00F0780A" w:rsidP="006E4421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558F4">
        <w:rPr>
          <w:rFonts w:ascii="Times New Roman" w:hAnsi="Times New Roman" w:cs="Times New Roman"/>
          <w:sz w:val="28"/>
          <w:szCs w:val="28"/>
        </w:rPr>
        <w:t>____________________________</w:t>
      </w:r>
      <w:r w:rsidR="006E4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202A6" w14:textId="25A3D9DE" w:rsidR="001558F4" w:rsidRPr="00644C82" w:rsidRDefault="001558F4" w:rsidP="00F0780A">
      <w:pPr>
        <w:numPr>
          <w:ilvl w:val="12"/>
          <w:numId w:val="0"/>
        </w:numPr>
        <w:spacing w:after="0"/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(ФИО администратора)</w:t>
      </w:r>
    </w:p>
    <w:p w14:paraId="5E678B91" w14:textId="47C8B19B" w:rsidR="006E4421" w:rsidRDefault="006E4421" w:rsidP="006E4421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причине_______________________________</w:t>
      </w:r>
      <w:r w:rsidR="00F0780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F0780A">
        <w:rPr>
          <w:rFonts w:ascii="Times New Roman" w:hAnsi="Times New Roman" w:cs="Times New Roman"/>
          <w:sz w:val="28"/>
          <w:szCs w:val="28"/>
        </w:rPr>
        <w:t>__</w:t>
      </w:r>
    </w:p>
    <w:p w14:paraId="6E113F02" w14:textId="301C142D" w:rsidR="00BA2ECE" w:rsidRPr="00644C82" w:rsidRDefault="00BA2ECE" w:rsidP="00BA2ECE">
      <w:pPr>
        <w:numPr>
          <w:ilvl w:val="12"/>
          <w:numId w:val="0"/>
        </w:numPr>
        <w:spacing w:before="120" w:after="0"/>
        <w:ind w:left="354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(указать причину)</w:t>
      </w:r>
    </w:p>
    <w:tbl>
      <w:tblPr>
        <w:tblW w:w="104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153"/>
        <w:gridCol w:w="3709"/>
      </w:tblGrid>
      <w:tr w:rsidR="006E4421" w:rsidRPr="00554F9E" w14:paraId="43C1D0FC" w14:textId="77777777" w:rsidTr="0027382E">
        <w:tc>
          <w:tcPr>
            <w:tcW w:w="3544" w:type="dxa"/>
          </w:tcPr>
          <w:p w14:paraId="1A8F86E1" w14:textId="77777777" w:rsidR="00BA2ECE" w:rsidRDefault="00BA2ECE" w:rsidP="0027382E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8987A" w14:textId="77777777" w:rsidR="006E4421" w:rsidRPr="00554F9E" w:rsidRDefault="006E4421" w:rsidP="0027382E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7F0E629F" w14:textId="77777777" w:rsidR="006E4421" w:rsidRPr="00554F9E" w:rsidRDefault="006E4421" w:rsidP="0027382E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«___» __________ 202__ г.</w:t>
            </w:r>
          </w:p>
        </w:tc>
        <w:tc>
          <w:tcPr>
            <w:tcW w:w="3153" w:type="dxa"/>
          </w:tcPr>
          <w:p w14:paraId="65EA79F3" w14:textId="77777777" w:rsidR="006E4421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F149C" w14:textId="77777777" w:rsidR="00F0780A" w:rsidRPr="00554F9E" w:rsidRDefault="00F0780A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559C8" w14:textId="77777777" w:rsidR="006E4421" w:rsidRPr="00554F9E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8624D2F" w14:textId="77777777" w:rsidR="006E4421" w:rsidRPr="00554F9E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        (подпись)</w:t>
            </w:r>
          </w:p>
        </w:tc>
        <w:tc>
          <w:tcPr>
            <w:tcW w:w="3709" w:type="dxa"/>
          </w:tcPr>
          <w:p w14:paraId="2E37E3C2" w14:textId="77777777" w:rsidR="006E4421" w:rsidRPr="00554F9E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FE559" w14:textId="77777777" w:rsidR="00F0780A" w:rsidRDefault="00F0780A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6198" w14:textId="77777777" w:rsidR="006E4421" w:rsidRPr="00554F9E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1B91CF13" w14:textId="77777777" w:rsidR="006E4421" w:rsidRPr="00554F9E" w:rsidRDefault="006E4421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инициалы, 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фамилия)</w:t>
            </w:r>
          </w:p>
        </w:tc>
      </w:tr>
      <w:tr w:rsidR="001558F4" w:rsidRPr="00554F9E" w14:paraId="62EA7A35" w14:textId="77777777" w:rsidTr="0027382E">
        <w:tc>
          <w:tcPr>
            <w:tcW w:w="3544" w:type="dxa"/>
          </w:tcPr>
          <w:p w14:paraId="4EFE6D74" w14:textId="77777777" w:rsidR="001558F4" w:rsidRDefault="001558F4" w:rsidP="001558F4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53" w:type="dxa"/>
          </w:tcPr>
          <w:p w14:paraId="11B9CD44" w14:textId="77777777" w:rsidR="001558F4" w:rsidRPr="00554F9E" w:rsidRDefault="001558F4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9" w:type="dxa"/>
          </w:tcPr>
          <w:p w14:paraId="2004602E" w14:textId="77777777" w:rsidR="001558F4" w:rsidRPr="00554F9E" w:rsidRDefault="001558F4" w:rsidP="0027382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3965BC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4900ADB2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3A145BAF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3A0E1022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488DADBC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7E4EE6C6" w14:textId="77777777" w:rsidR="006E4421" w:rsidRDefault="006E4421" w:rsidP="00DF212A">
      <w:pPr>
        <w:rPr>
          <w:rFonts w:ascii="Times New Roman" w:hAnsi="Times New Roman" w:cs="Times New Roman"/>
          <w:sz w:val="28"/>
          <w:szCs w:val="28"/>
        </w:rPr>
      </w:pPr>
    </w:p>
    <w:p w14:paraId="33F84632" w14:textId="77777777" w:rsidR="006E4421" w:rsidRPr="00DC51A5" w:rsidRDefault="006E4421" w:rsidP="00DF212A">
      <w:pPr>
        <w:rPr>
          <w:rFonts w:ascii="Times New Roman" w:hAnsi="Times New Roman" w:cs="Times New Roman"/>
          <w:sz w:val="28"/>
          <w:szCs w:val="28"/>
        </w:rPr>
        <w:sectPr w:rsidR="006E4421" w:rsidRPr="00DC51A5" w:rsidSect="00FA07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0F5E12" w:rsidRPr="00554F9E" w14:paraId="764C174E" w14:textId="77777777" w:rsidTr="00C20F89">
        <w:tc>
          <w:tcPr>
            <w:tcW w:w="4465" w:type="dxa"/>
          </w:tcPr>
          <w:p w14:paraId="3A3ABE14" w14:textId="13D31E8D" w:rsidR="000F5E12" w:rsidRPr="00644C82" w:rsidRDefault="00446E15" w:rsidP="00446E1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 xml:space="preserve">Заявка формируется на официальном бланке </w:t>
            </w:r>
            <w:r w:rsidR="00644C82"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</w:t>
            </w: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организации образования</w:t>
            </w:r>
          </w:p>
          <w:p w14:paraId="7A9AE851" w14:textId="77777777" w:rsidR="00295396" w:rsidRPr="00644C82" w:rsidRDefault="00295396" w:rsidP="00446E1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14:paraId="38A890CB" w14:textId="7819F867" w:rsidR="00295396" w:rsidRPr="00644C82" w:rsidRDefault="00295396" w:rsidP="00446E1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DE2DF0A" w14:textId="0EDD0A23" w:rsidR="00295396" w:rsidRDefault="00322338" w:rsidP="00322338">
            <w:pPr>
              <w:numPr>
                <w:ilvl w:val="12"/>
                <w:numId w:val="0"/>
              </w:numPr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3936FF4" w14:textId="77777777" w:rsidR="00295396" w:rsidRDefault="00295396" w:rsidP="00C20F89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782A1" w14:textId="44A28F41" w:rsidR="000F5E12" w:rsidRPr="00554F9E" w:rsidRDefault="000F5E12" w:rsidP="00C20F89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учреждения «Главный информационно-аналитический центр Министерства образования </w:t>
            </w:r>
            <w:r w:rsidR="000822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Беларусь» </w:t>
            </w:r>
          </w:p>
          <w:p w14:paraId="2B5E99BD" w14:textId="77777777" w:rsidR="000F5E12" w:rsidRDefault="000F5E12" w:rsidP="00C20F89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41EB2DE2" w14:textId="77777777" w:rsidR="00082205" w:rsidRPr="00554F9E" w:rsidRDefault="00082205" w:rsidP="00C20F89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27143A" w14:textId="7744855C" w:rsidR="000F5E12" w:rsidRPr="00554F9E" w:rsidRDefault="000F5E12" w:rsidP="000F5E1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9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A0E7251" w14:textId="77777777" w:rsidR="00AC2E9F" w:rsidRDefault="00AC2E9F" w:rsidP="00AC2E9F">
      <w:pPr>
        <w:numPr>
          <w:ilvl w:val="12"/>
          <w:numId w:val="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внесение изменений пользователя ГАИС ИЯ РИОС </w:t>
      </w:r>
    </w:p>
    <w:p w14:paraId="563FEFE0" w14:textId="77447DD1" w:rsidR="000F5E12" w:rsidRPr="00554F9E" w:rsidRDefault="00AC2E9F" w:rsidP="000F5E1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ролью «А</w:t>
      </w:r>
      <w:r w:rsidR="000F5E12" w:rsidRPr="00554F9E">
        <w:rPr>
          <w:rFonts w:ascii="Times New Roman" w:hAnsi="Times New Roman" w:cs="Times New Roman"/>
          <w:b/>
          <w:sz w:val="28"/>
          <w:szCs w:val="28"/>
        </w:rPr>
        <w:t xml:space="preserve">дминистраторов </w:t>
      </w:r>
      <w:r>
        <w:rPr>
          <w:rFonts w:ascii="Times New Roman" w:hAnsi="Times New Roman" w:cs="Times New Roman"/>
          <w:b/>
          <w:sz w:val="28"/>
          <w:szCs w:val="28"/>
        </w:rPr>
        <w:t>организации образования»</w:t>
      </w:r>
      <w:r w:rsidR="000F5E12" w:rsidRPr="00554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E12" w:rsidRPr="00554F9E">
        <w:rPr>
          <w:rFonts w:ascii="Times New Roman" w:hAnsi="Times New Roman" w:cs="Times New Roman"/>
          <w:b/>
          <w:sz w:val="28"/>
          <w:szCs w:val="28"/>
        </w:rPr>
        <w:br/>
      </w:r>
    </w:p>
    <w:p w14:paraId="00472773" w14:textId="72754DB8" w:rsidR="000F5E12" w:rsidRDefault="000F5E12" w:rsidP="00F8289C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54F9E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7769EC">
        <w:rPr>
          <w:rFonts w:ascii="Times New Roman" w:hAnsi="Times New Roman" w:cs="Times New Roman"/>
          <w:b/>
          <w:sz w:val="28"/>
          <w:szCs w:val="28"/>
        </w:rPr>
        <w:t>исключить</w:t>
      </w:r>
      <w:r w:rsidRPr="00554F9E">
        <w:rPr>
          <w:rFonts w:ascii="Times New Roman" w:hAnsi="Times New Roman" w:cs="Times New Roman"/>
          <w:sz w:val="28"/>
          <w:szCs w:val="28"/>
        </w:rPr>
        <w:t xml:space="preserve"> </w:t>
      </w:r>
      <w:r w:rsidR="00056CC9">
        <w:rPr>
          <w:rFonts w:ascii="Times New Roman" w:hAnsi="Times New Roman" w:cs="Times New Roman"/>
          <w:sz w:val="28"/>
          <w:szCs w:val="28"/>
        </w:rPr>
        <w:t>пользовател</w:t>
      </w:r>
      <w:r w:rsidR="00F8289C">
        <w:rPr>
          <w:rFonts w:ascii="Times New Roman" w:hAnsi="Times New Roman" w:cs="Times New Roman"/>
          <w:sz w:val="28"/>
          <w:szCs w:val="28"/>
        </w:rPr>
        <w:t>я ГАИС ИЯ РИОС</w:t>
      </w:r>
      <w:r w:rsidRPr="00554F9E">
        <w:rPr>
          <w:rFonts w:ascii="Times New Roman" w:hAnsi="Times New Roman" w:cs="Times New Roman"/>
          <w:sz w:val="28"/>
          <w:szCs w:val="28"/>
        </w:rPr>
        <w:t xml:space="preserve"> </w:t>
      </w:r>
      <w:r w:rsidR="00056CC9">
        <w:rPr>
          <w:rFonts w:ascii="Times New Roman" w:hAnsi="Times New Roman" w:cs="Times New Roman"/>
          <w:sz w:val="28"/>
          <w:szCs w:val="28"/>
        </w:rPr>
        <w:t>с ролью «Администратор организации образования»</w:t>
      </w:r>
      <w:r w:rsidR="00010A0D">
        <w:rPr>
          <w:rFonts w:ascii="Times New Roman" w:hAnsi="Times New Roman" w:cs="Times New Roman"/>
          <w:sz w:val="28"/>
          <w:szCs w:val="28"/>
        </w:rPr>
        <w:t xml:space="preserve"> по причине ________________________________</w:t>
      </w:r>
      <w:r w:rsidR="00056CC9">
        <w:rPr>
          <w:rFonts w:ascii="Times New Roman" w:hAnsi="Times New Roman" w:cs="Times New Roman"/>
          <w:sz w:val="28"/>
          <w:szCs w:val="28"/>
        </w:rPr>
        <w:t>:</w:t>
      </w:r>
    </w:p>
    <w:p w14:paraId="1933812F" w14:textId="7DA4A3AF" w:rsidR="00010A0D" w:rsidRPr="00644C82" w:rsidRDefault="00010A0D" w:rsidP="00DE2D3B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</w:t>
      </w:r>
      <w:r w:rsidR="00DE2D3B"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</w:t>
      </w: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указать причину</w:t>
      </w:r>
      <w:r w:rsidR="00DE2D3B"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2"/>
        <w:gridCol w:w="1710"/>
        <w:gridCol w:w="2827"/>
        <w:gridCol w:w="2475"/>
      </w:tblGrid>
      <w:tr w:rsidR="000F5E12" w:rsidRPr="0073749E" w14:paraId="05A221EC" w14:textId="77777777" w:rsidTr="0065455A">
        <w:tc>
          <w:tcPr>
            <w:tcW w:w="2456" w:type="dxa"/>
          </w:tcPr>
          <w:p w14:paraId="44C10426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763" w:type="dxa"/>
          </w:tcPr>
          <w:p w14:paraId="3BC90770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14:paraId="2A2F2F8D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паспорта</w:t>
            </w:r>
          </w:p>
        </w:tc>
        <w:tc>
          <w:tcPr>
            <w:tcW w:w="2516" w:type="dxa"/>
          </w:tcPr>
          <w:p w14:paraId="6F400238" w14:textId="2AA4802D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 w:rsidR="000C186F" w:rsidRPr="0073749E">
              <w:rPr>
                <w:rFonts w:ascii="Times New Roman" w:hAnsi="Times New Roman" w:cs="Times New Roman"/>
                <w:sz w:val="28"/>
                <w:szCs w:val="28"/>
              </w:rPr>
              <w:t>, форма трудоустройства</w:t>
            </w:r>
          </w:p>
        </w:tc>
      </w:tr>
      <w:tr w:rsidR="000F5E12" w:rsidRPr="0073749E" w14:paraId="2C02CF68" w14:textId="77777777" w:rsidTr="0065455A">
        <w:tc>
          <w:tcPr>
            <w:tcW w:w="2456" w:type="dxa"/>
          </w:tcPr>
          <w:p w14:paraId="27B896F3" w14:textId="77777777" w:rsidR="00443692" w:rsidRPr="0073749E" w:rsidRDefault="00443692" w:rsidP="0044369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  <w:p w14:paraId="37FC0CB6" w14:textId="237AD1D5" w:rsidR="000F5E12" w:rsidRPr="0073749E" w:rsidRDefault="00DE2D3B" w:rsidP="0044369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73749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Заполняется информация о действующем Администраторе организации образования</w:t>
            </w:r>
          </w:p>
        </w:tc>
        <w:tc>
          <w:tcPr>
            <w:tcW w:w="1763" w:type="dxa"/>
          </w:tcPr>
          <w:p w14:paraId="5B8081E0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</w:tcPr>
          <w:p w14:paraId="6C034D75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16" w:type="dxa"/>
          </w:tcPr>
          <w:p w14:paraId="55BF6E99" w14:textId="77777777" w:rsidR="000F5E12" w:rsidRPr="0073749E" w:rsidRDefault="000F5E12" w:rsidP="00C20F89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02DB8ADF" w14:textId="77777777" w:rsidR="000F5E12" w:rsidRPr="0073749E" w:rsidRDefault="000F5E12" w:rsidP="000F5E12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7995E37E" w14:textId="1675BC98" w:rsidR="00F8289C" w:rsidRPr="0073749E" w:rsidRDefault="00056CC9" w:rsidP="007769EC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3749E">
        <w:rPr>
          <w:rFonts w:ascii="Times New Roman" w:hAnsi="Times New Roman" w:cs="Times New Roman"/>
          <w:sz w:val="28"/>
          <w:szCs w:val="28"/>
        </w:rPr>
        <w:t xml:space="preserve">и </w:t>
      </w:r>
      <w:r w:rsidR="00F8289C" w:rsidRPr="0073749E">
        <w:rPr>
          <w:rFonts w:ascii="Times New Roman" w:hAnsi="Times New Roman" w:cs="Times New Roman"/>
          <w:b/>
          <w:sz w:val="28"/>
          <w:szCs w:val="28"/>
        </w:rPr>
        <w:t>зарегистрировать</w:t>
      </w:r>
      <w:r w:rsidR="00F8289C" w:rsidRPr="0073749E">
        <w:rPr>
          <w:rFonts w:ascii="Times New Roman" w:hAnsi="Times New Roman" w:cs="Times New Roman"/>
          <w:sz w:val="28"/>
          <w:szCs w:val="28"/>
        </w:rPr>
        <w:t xml:space="preserve"> </w:t>
      </w:r>
      <w:r w:rsidR="007769EC" w:rsidRPr="0073749E">
        <w:rPr>
          <w:rFonts w:ascii="Times New Roman" w:hAnsi="Times New Roman" w:cs="Times New Roman"/>
          <w:sz w:val="28"/>
          <w:szCs w:val="28"/>
        </w:rPr>
        <w:t>пользователя ГАИС ИЯ РИОС с ролью «Администратор организации образования»: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2"/>
        <w:gridCol w:w="1710"/>
        <w:gridCol w:w="2827"/>
        <w:gridCol w:w="2475"/>
      </w:tblGrid>
      <w:tr w:rsidR="00F8289C" w:rsidRPr="0073749E" w14:paraId="1B4618D9" w14:textId="77777777" w:rsidTr="0065455A">
        <w:tc>
          <w:tcPr>
            <w:tcW w:w="2456" w:type="dxa"/>
          </w:tcPr>
          <w:p w14:paraId="5A79627D" w14:textId="77777777" w:rsidR="00F8289C" w:rsidRPr="0073749E" w:rsidRDefault="00F8289C" w:rsidP="00BB5477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763" w:type="dxa"/>
          </w:tcPr>
          <w:p w14:paraId="7DC43B76" w14:textId="77777777" w:rsidR="00F8289C" w:rsidRPr="0073749E" w:rsidRDefault="00F8289C" w:rsidP="00BB5477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14:paraId="6C2A06D7" w14:textId="77777777" w:rsidR="00F8289C" w:rsidRPr="0073749E" w:rsidRDefault="00F8289C" w:rsidP="00BB5477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паспорта</w:t>
            </w:r>
          </w:p>
        </w:tc>
        <w:tc>
          <w:tcPr>
            <w:tcW w:w="2516" w:type="dxa"/>
          </w:tcPr>
          <w:p w14:paraId="23555261" w14:textId="605CFA43" w:rsidR="00F8289C" w:rsidRPr="0073749E" w:rsidRDefault="00F8289C" w:rsidP="00BB5477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9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 w:rsidR="000C186F" w:rsidRPr="0073749E">
              <w:rPr>
                <w:rFonts w:ascii="Times New Roman" w:hAnsi="Times New Roman" w:cs="Times New Roman"/>
                <w:sz w:val="28"/>
                <w:szCs w:val="28"/>
              </w:rPr>
              <w:t>, форма трудоустройства</w:t>
            </w:r>
          </w:p>
        </w:tc>
      </w:tr>
      <w:tr w:rsidR="00F8289C" w:rsidRPr="00554F9E" w14:paraId="707239AB" w14:textId="77777777" w:rsidTr="0065455A">
        <w:tc>
          <w:tcPr>
            <w:tcW w:w="2456" w:type="dxa"/>
          </w:tcPr>
          <w:p w14:paraId="58BE6676" w14:textId="77777777" w:rsidR="00644C82" w:rsidRPr="000E2693" w:rsidRDefault="00644C82" w:rsidP="00644C8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 w:cs="Times New Roman"/>
                <w:i/>
                <w:sz w:val="8"/>
                <w:szCs w:val="8"/>
                <w:vertAlign w:val="superscript"/>
              </w:rPr>
            </w:pPr>
          </w:p>
          <w:p w14:paraId="6B340CDA" w14:textId="52711EFB" w:rsidR="00F8289C" w:rsidRPr="00644C82" w:rsidRDefault="00446E15" w:rsidP="00644C8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73749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Заполняется информация о новом Администраторе организации образования</w:t>
            </w:r>
          </w:p>
        </w:tc>
        <w:tc>
          <w:tcPr>
            <w:tcW w:w="1763" w:type="dxa"/>
          </w:tcPr>
          <w:p w14:paraId="46DE0719" w14:textId="77777777" w:rsidR="00F8289C" w:rsidRPr="00554F9E" w:rsidRDefault="00F8289C" w:rsidP="00BB5477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</w:tcPr>
          <w:p w14:paraId="4EC32651" w14:textId="77777777" w:rsidR="00F8289C" w:rsidRPr="00554F9E" w:rsidRDefault="00F8289C" w:rsidP="00BB5477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16" w:type="dxa"/>
          </w:tcPr>
          <w:p w14:paraId="2FA1E245" w14:textId="77777777" w:rsidR="00F8289C" w:rsidRPr="00554F9E" w:rsidRDefault="00F8289C" w:rsidP="00BB5477">
            <w:pPr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tbl>
      <w:tblPr>
        <w:tblW w:w="104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153"/>
        <w:gridCol w:w="3709"/>
      </w:tblGrid>
      <w:tr w:rsidR="000F5E12" w:rsidRPr="00554F9E" w14:paraId="34B51380" w14:textId="77777777" w:rsidTr="00C20F89">
        <w:tc>
          <w:tcPr>
            <w:tcW w:w="3544" w:type="dxa"/>
          </w:tcPr>
          <w:p w14:paraId="2C87C557" w14:textId="77777777" w:rsidR="00446E15" w:rsidRDefault="00446E15" w:rsidP="00C20F89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67F61" w14:textId="7C042843" w:rsidR="000F5E12" w:rsidRPr="00554F9E" w:rsidRDefault="000F5E12" w:rsidP="00C20F89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6311676E" w14:textId="77777777" w:rsidR="000F5E12" w:rsidRPr="00554F9E" w:rsidRDefault="000F5E12" w:rsidP="00C20F89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«___» __________ 202__ г.</w:t>
            </w:r>
          </w:p>
        </w:tc>
        <w:tc>
          <w:tcPr>
            <w:tcW w:w="3153" w:type="dxa"/>
          </w:tcPr>
          <w:p w14:paraId="2DB9D3D5" w14:textId="77777777" w:rsidR="000F5E12" w:rsidRPr="00554F9E" w:rsidRDefault="000F5E12" w:rsidP="00C20F89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694C" w14:textId="77777777" w:rsidR="000F5E12" w:rsidRPr="00554F9E" w:rsidRDefault="000F5E12" w:rsidP="00C20F89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3D45710" w14:textId="77777777" w:rsidR="000F5E12" w:rsidRPr="00554F9E" w:rsidRDefault="000F5E12" w:rsidP="00C20F89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        (подпись)</w:t>
            </w:r>
          </w:p>
        </w:tc>
        <w:tc>
          <w:tcPr>
            <w:tcW w:w="3709" w:type="dxa"/>
          </w:tcPr>
          <w:p w14:paraId="241CBB1C" w14:textId="77777777" w:rsidR="000F5E12" w:rsidRPr="00554F9E" w:rsidRDefault="000F5E12" w:rsidP="00C20F89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2E0C8" w14:textId="77777777" w:rsidR="000F5E12" w:rsidRPr="00554F9E" w:rsidRDefault="000F5E12" w:rsidP="00C20F89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09B66108" w14:textId="7BE04F8F" w:rsidR="000F5E12" w:rsidRPr="00554F9E" w:rsidRDefault="000F5E12" w:rsidP="0046009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(</w:t>
            </w:r>
            <w:r w:rsidR="0046009F">
              <w:rPr>
                <w:rFonts w:ascii="Times New Roman" w:hAnsi="Times New Roman" w:cs="Times New Roman"/>
                <w:sz w:val="28"/>
                <w:szCs w:val="28"/>
              </w:rPr>
              <w:t xml:space="preserve">инициалы, 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фамилия)</w:t>
            </w:r>
          </w:p>
        </w:tc>
      </w:tr>
    </w:tbl>
    <w:p w14:paraId="005330CC" w14:textId="77777777" w:rsidR="002162F2" w:rsidRDefault="00216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2162F2" w:rsidRPr="00554F9E" w14:paraId="31D7BB30" w14:textId="77777777" w:rsidTr="00E870AD">
        <w:tc>
          <w:tcPr>
            <w:tcW w:w="4465" w:type="dxa"/>
          </w:tcPr>
          <w:p w14:paraId="1283BE5B" w14:textId="251F5941" w:rsidR="002162F2" w:rsidRPr="00644C82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 xml:space="preserve">Заявка формируется на официальном бланке </w:t>
            </w:r>
            <w:r w:rsidR="00644C82"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</w:t>
            </w:r>
            <w:r w:rsidRPr="00644C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организации образования</w:t>
            </w:r>
          </w:p>
          <w:p w14:paraId="632A5E08" w14:textId="77777777" w:rsidR="002162F2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665138" w14:textId="77777777" w:rsidR="002162F2" w:rsidRPr="00446E15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46CE79" w14:textId="5EC2B691" w:rsidR="002162F2" w:rsidRDefault="0073749E" w:rsidP="0073749E">
            <w:pPr>
              <w:numPr>
                <w:ilvl w:val="12"/>
                <w:numId w:val="0"/>
              </w:numPr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14:paraId="6A6BDEFB" w14:textId="77777777" w:rsidR="002162F2" w:rsidRDefault="002162F2" w:rsidP="00E870AD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63A05" w14:textId="77777777" w:rsidR="002162F2" w:rsidRPr="00554F9E" w:rsidRDefault="002162F2" w:rsidP="00E870AD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учреждения «Главный информационно-аналитический центр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Беларусь» </w:t>
            </w:r>
          </w:p>
          <w:p w14:paraId="51FCAECD" w14:textId="77777777" w:rsidR="002162F2" w:rsidRDefault="002162F2" w:rsidP="00E870AD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65CAD845" w14:textId="77777777" w:rsidR="002162F2" w:rsidRPr="00554F9E" w:rsidRDefault="002162F2" w:rsidP="00E870AD">
            <w:pPr>
              <w:numPr>
                <w:ilvl w:val="12"/>
                <w:numId w:val="0"/>
              </w:num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4FE66" w14:textId="77777777" w:rsidR="002162F2" w:rsidRPr="00554F9E" w:rsidRDefault="002162F2" w:rsidP="002162F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9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810605A" w14:textId="2847C7E5" w:rsidR="002162F2" w:rsidRDefault="002162F2" w:rsidP="002162F2">
      <w:pPr>
        <w:numPr>
          <w:ilvl w:val="12"/>
          <w:numId w:val="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восстановление доступа к электронной почте </w:t>
      </w:r>
    </w:p>
    <w:p w14:paraId="074D399C" w14:textId="31D720A9" w:rsidR="002162F2" w:rsidRPr="00554F9E" w:rsidRDefault="002162F2" w:rsidP="002162F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«А</w:t>
      </w:r>
      <w:r w:rsidRPr="00554F9E">
        <w:rPr>
          <w:rFonts w:ascii="Times New Roman" w:hAnsi="Times New Roman" w:cs="Times New Roman"/>
          <w:b/>
          <w:sz w:val="28"/>
          <w:szCs w:val="28"/>
        </w:rPr>
        <w:t>дминистратор</w:t>
      </w:r>
      <w:r>
        <w:rPr>
          <w:rFonts w:ascii="Times New Roman" w:hAnsi="Times New Roman" w:cs="Times New Roman"/>
          <w:b/>
          <w:sz w:val="28"/>
          <w:szCs w:val="28"/>
        </w:rPr>
        <w:t>а организации образования»</w:t>
      </w:r>
      <w:r w:rsidRPr="00554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F9E">
        <w:rPr>
          <w:rFonts w:ascii="Times New Roman" w:hAnsi="Times New Roman" w:cs="Times New Roman"/>
          <w:b/>
          <w:sz w:val="28"/>
          <w:szCs w:val="28"/>
        </w:rPr>
        <w:br/>
      </w:r>
    </w:p>
    <w:p w14:paraId="530B0761" w14:textId="77777777" w:rsidR="00232AB3" w:rsidRDefault="002162F2" w:rsidP="002162F2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54F9E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восстановить</w:t>
      </w:r>
      <w:r>
        <w:rPr>
          <w:rFonts w:ascii="Times New Roman" w:hAnsi="Times New Roman" w:cs="Times New Roman"/>
          <w:sz w:val="28"/>
          <w:szCs w:val="28"/>
        </w:rPr>
        <w:t xml:space="preserve"> доступ к электронной почте «Администратора организации образования»</w:t>
      </w:r>
      <w:r w:rsidR="001D615C" w:rsidRPr="001D615C">
        <w:rPr>
          <w:rFonts w:ascii="Times New Roman" w:hAnsi="Times New Roman" w:cs="Times New Roman"/>
          <w:sz w:val="28"/>
          <w:szCs w:val="28"/>
        </w:rPr>
        <w:t xml:space="preserve"> </w:t>
      </w:r>
      <w:r w:rsidR="001D615C">
        <w:rPr>
          <w:rFonts w:ascii="Times New Roman" w:hAnsi="Times New Roman" w:cs="Times New Roman"/>
          <w:sz w:val="28"/>
          <w:szCs w:val="28"/>
        </w:rPr>
        <w:t>по причине</w:t>
      </w:r>
    </w:p>
    <w:p w14:paraId="3DB4BBF9" w14:textId="67228067" w:rsidR="00232AB3" w:rsidRDefault="00232AB3" w:rsidP="002162F2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D615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162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EF546" w14:textId="5B4A78D9" w:rsidR="00232AB3" w:rsidRPr="00644C82" w:rsidRDefault="00232AB3" w:rsidP="00232AB3">
      <w:pPr>
        <w:numPr>
          <w:ilvl w:val="12"/>
          <w:numId w:val="0"/>
        </w:numPr>
        <w:spacing w:before="120" w:after="0"/>
        <w:ind w:left="354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(указать причину)</w:t>
      </w:r>
    </w:p>
    <w:p w14:paraId="29F719F1" w14:textId="17D75EB7" w:rsidR="002162F2" w:rsidRDefault="002162F2" w:rsidP="002162F2">
      <w:pPr>
        <w:numPr>
          <w:ilvl w:val="12"/>
          <w:numId w:val="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направить </w:t>
      </w:r>
      <w:r w:rsidR="003C0F12">
        <w:rPr>
          <w:rFonts w:ascii="Times New Roman" w:hAnsi="Times New Roman" w:cs="Times New Roman"/>
          <w:sz w:val="28"/>
          <w:szCs w:val="28"/>
        </w:rPr>
        <w:t>данные для входа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r w:rsidR="00232AB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162F2">
        <w:rPr>
          <w:rFonts w:ascii="Times New Roman" w:hAnsi="Times New Roman" w:cs="Times New Roman"/>
          <w:sz w:val="28"/>
          <w:szCs w:val="28"/>
        </w:rPr>
        <w:t>: _______________________</w:t>
      </w:r>
      <w:r w:rsidR="00E7001B">
        <w:rPr>
          <w:rFonts w:ascii="Times New Roman" w:hAnsi="Times New Roman" w:cs="Times New Roman"/>
          <w:sz w:val="28"/>
          <w:szCs w:val="28"/>
        </w:rPr>
        <w:t>_________________</w:t>
      </w:r>
      <w:r w:rsidRPr="002162F2">
        <w:rPr>
          <w:rFonts w:ascii="Times New Roman" w:hAnsi="Times New Roman" w:cs="Times New Roman"/>
          <w:sz w:val="28"/>
          <w:szCs w:val="28"/>
        </w:rPr>
        <w:t>____________</w:t>
      </w:r>
      <w:r w:rsidR="00E7001B">
        <w:rPr>
          <w:rFonts w:ascii="Times New Roman" w:hAnsi="Times New Roman" w:cs="Times New Roman"/>
          <w:sz w:val="28"/>
          <w:szCs w:val="28"/>
        </w:rPr>
        <w:t>_</w:t>
      </w:r>
    </w:p>
    <w:p w14:paraId="3E9C6682" w14:textId="3D6C1F18" w:rsidR="00E7001B" w:rsidRPr="00644C82" w:rsidRDefault="00E7001B" w:rsidP="00E7001B">
      <w:pPr>
        <w:numPr>
          <w:ilvl w:val="12"/>
          <w:numId w:val="0"/>
        </w:numP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                   (указать</w:t>
      </w:r>
      <w:r w:rsidR="001F74E8"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официальный</w:t>
      </w:r>
      <w:r w:rsidRPr="00644C8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адрес электронной почты организации образования)</w:t>
      </w:r>
    </w:p>
    <w:tbl>
      <w:tblPr>
        <w:tblW w:w="104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153"/>
        <w:gridCol w:w="3709"/>
      </w:tblGrid>
      <w:tr w:rsidR="002162F2" w:rsidRPr="00554F9E" w14:paraId="3110BBBD" w14:textId="77777777" w:rsidTr="00E870AD">
        <w:tc>
          <w:tcPr>
            <w:tcW w:w="3544" w:type="dxa"/>
          </w:tcPr>
          <w:p w14:paraId="47271744" w14:textId="77777777" w:rsidR="00E7001B" w:rsidRDefault="00E7001B" w:rsidP="00E870AD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DE74A" w14:textId="77777777" w:rsidR="002162F2" w:rsidRPr="00554F9E" w:rsidRDefault="002162F2" w:rsidP="00E870AD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2D7EA972" w14:textId="77777777" w:rsidR="002162F2" w:rsidRPr="00554F9E" w:rsidRDefault="002162F2" w:rsidP="00E870AD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«___» __________ 202__ г.</w:t>
            </w:r>
          </w:p>
        </w:tc>
        <w:tc>
          <w:tcPr>
            <w:tcW w:w="3153" w:type="dxa"/>
          </w:tcPr>
          <w:p w14:paraId="61323D71" w14:textId="77777777" w:rsidR="00E7001B" w:rsidRDefault="00E7001B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5F6BFD94" w14:textId="77777777" w:rsidR="00E7001B" w:rsidRPr="00554F9E" w:rsidRDefault="00E7001B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27E1" w14:textId="77777777" w:rsidR="002162F2" w:rsidRPr="00554F9E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7ECBD79" w14:textId="77777777" w:rsidR="002162F2" w:rsidRPr="00554F9E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        (подпись)</w:t>
            </w:r>
          </w:p>
        </w:tc>
        <w:tc>
          <w:tcPr>
            <w:tcW w:w="3709" w:type="dxa"/>
          </w:tcPr>
          <w:p w14:paraId="78DE078B" w14:textId="77777777" w:rsidR="00E7001B" w:rsidRDefault="00E7001B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4646B" w14:textId="77777777" w:rsidR="00E7001B" w:rsidRPr="00554F9E" w:rsidRDefault="00E7001B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6D7EB" w14:textId="77777777" w:rsidR="002162F2" w:rsidRPr="00554F9E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6B60CAB" w14:textId="77777777" w:rsidR="002162F2" w:rsidRPr="00554F9E" w:rsidRDefault="002162F2" w:rsidP="00E870A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 xml:space="preserve">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инициалы, </w:t>
            </w:r>
            <w:r w:rsidRPr="00554F9E">
              <w:rPr>
                <w:rFonts w:ascii="Times New Roman" w:hAnsi="Times New Roman" w:cs="Times New Roman"/>
                <w:sz w:val="28"/>
                <w:szCs w:val="28"/>
              </w:rPr>
              <w:t>фамилия)</w:t>
            </w:r>
          </w:p>
        </w:tc>
      </w:tr>
    </w:tbl>
    <w:p w14:paraId="6E727AC3" w14:textId="07E082F5" w:rsidR="002162F2" w:rsidRDefault="002162F2" w:rsidP="00446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0CB02B" w14:textId="77F1A093" w:rsidR="002162F2" w:rsidRDefault="002162F2">
      <w:pPr>
        <w:rPr>
          <w:rFonts w:ascii="Times New Roman" w:hAnsi="Times New Roman" w:cs="Times New Roman"/>
          <w:sz w:val="28"/>
          <w:szCs w:val="28"/>
        </w:rPr>
      </w:pPr>
    </w:p>
    <w:sectPr w:rsidR="002162F2" w:rsidSect="000F5E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F3B"/>
    <w:multiLevelType w:val="multilevel"/>
    <w:tmpl w:val="C3D8F044"/>
    <w:lvl w:ilvl="0">
      <w:start w:val="1"/>
      <w:numFmt w:val="decimal"/>
      <w:lvlText w:val="%1."/>
      <w:lvlJc w:val="left"/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61C05"/>
    <w:multiLevelType w:val="multilevel"/>
    <w:tmpl w:val="52AE4F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CA39FA"/>
    <w:multiLevelType w:val="multilevel"/>
    <w:tmpl w:val="C3D8F044"/>
    <w:lvl w:ilvl="0">
      <w:start w:val="1"/>
      <w:numFmt w:val="decimal"/>
      <w:lvlText w:val="%1."/>
      <w:lvlJc w:val="left"/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848F4"/>
    <w:multiLevelType w:val="multilevel"/>
    <w:tmpl w:val="EE1EB2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02AFF"/>
    <w:multiLevelType w:val="multilevel"/>
    <w:tmpl w:val="5920BE1A"/>
    <w:lvl w:ilvl="0">
      <w:start w:val="1"/>
      <w:numFmt w:val="decimal"/>
      <w:lvlText w:val="%1."/>
      <w:lvlJc w:val="left"/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CD41CC"/>
    <w:multiLevelType w:val="multilevel"/>
    <w:tmpl w:val="DE1093D4"/>
    <w:lvl w:ilvl="0">
      <w:start w:val="1"/>
      <w:numFmt w:val="decimal"/>
      <w:lvlText w:val="%1."/>
      <w:lvlJc w:val="left"/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8870951">
    <w:abstractNumId w:val="3"/>
  </w:num>
  <w:num w:numId="2" w16cid:durableId="561723145">
    <w:abstractNumId w:val="4"/>
  </w:num>
  <w:num w:numId="3" w16cid:durableId="658315736">
    <w:abstractNumId w:val="5"/>
  </w:num>
  <w:num w:numId="4" w16cid:durableId="1802459107">
    <w:abstractNumId w:val="2"/>
  </w:num>
  <w:num w:numId="5" w16cid:durableId="1830168085">
    <w:abstractNumId w:val="1"/>
  </w:num>
  <w:num w:numId="6" w16cid:durableId="2547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9E"/>
    <w:rsid w:val="00010A0D"/>
    <w:rsid w:val="00056CC9"/>
    <w:rsid w:val="000814A0"/>
    <w:rsid w:val="00082205"/>
    <w:rsid w:val="000B229A"/>
    <w:rsid w:val="000C186F"/>
    <w:rsid w:val="000C526A"/>
    <w:rsid w:val="000E2693"/>
    <w:rsid w:val="000F5E12"/>
    <w:rsid w:val="00106196"/>
    <w:rsid w:val="00106DB6"/>
    <w:rsid w:val="00122419"/>
    <w:rsid w:val="00131C46"/>
    <w:rsid w:val="00132700"/>
    <w:rsid w:val="001558F4"/>
    <w:rsid w:val="0017563A"/>
    <w:rsid w:val="001B5AC7"/>
    <w:rsid w:val="001C43E1"/>
    <w:rsid w:val="001C6A67"/>
    <w:rsid w:val="001D615C"/>
    <w:rsid w:val="001F74E8"/>
    <w:rsid w:val="002162F2"/>
    <w:rsid w:val="00226E29"/>
    <w:rsid w:val="00232AB3"/>
    <w:rsid w:val="00252D89"/>
    <w:rsid w:val="002866F5"/>
    <w:rsid w:val="00293EDB"/>
    <w:rsid w:val="00295396"/>
    <w:rsid w:val="002C1091"/>
    <w:rsid w:val="002E4173"/>
    <w:rsid w:val="00300CCB"/>
    <w:rsid w:val="00312662"/>
    <w:rsid w:val="00321FDB"/>
    <w:rsid w:val="00322338"/>
    <w:rsid w:val="00336240"/>
    <w:rsid w:val="00342C2D"/>
    <w:rsid w:val="003500DA"/>
    <w:rsid w:val="003508AF"/>
    <w:rsid w:val="00353655"/>
    <w:rsid w:val="003729B2"/>
    <w:rsid w:val="003C0F12"/>
    <w:rsid w:val="003D7145"/>
    <w:rsid w:val="004106A3"/>
    <w:rsid w:val="00417FFE"/>
    <w:rsid w:val="004252FB"/>
    <w:rsid w:val="0042683D"/>
    <w:rsid w:val="00430D8A"/>
    <w:rsid w:val="00443692"/>
    <w:rsid w:val="00446E15"/>
    <w:rsid w:val="00450D99"/>
    <w:rsid w:val="0046009F"/>
    <w:rsid w:val="00474106"/>
    <w:rsid w:val="0049675D"/>
    <w:rsid w:val="004A0313"/>
    <w:rsid w:val="004B64E0"/>
    <w:rsid w:val="005008E0"/>
    <w:rsid w:val="0050170C"/>
    <w:rsid w:val="005467AF"/>
    <w:rsid w:val="00554F9E"/>
    <w:rsid w:val="00557EC6"/>
    <w:rsid w:val="00564C5D"/>
    <w:rsid w:val="005756ED"/>
    <w:rsid w:val="005C5A86"/>
    <w:rsid w:val="005D45F7"/>
    <w:rsid w:val="00600095"/>
    <w:rsid w:val="00604CB5"/>
    <w:rsid w:val="006206E7"/>
    <w:rsid w:val="00644C82"/>
    <w:rsid w:val="0065455A"/>
    <w:rsid w:val="006E4421"/>
    <w:rsid w:val="0070185C"/>
    <w:rsid w:val="007136AE"/>
    <w:rsid w:val="0073749E"/>
    <w:rsid w:val="007769EC"/>
    <w:rsid w:val="0078783A"/>
    <w:rsid w:val="007E5063"/>
    <w:rsid w:val="0080077F"/>
    <w:rsid w:val="00844E87"/>
    <w:rsid w:val="00871062"/>
    <w:rsid w:val="00885444"/>
    <w:rsid w:val="008A6DE0"/>
    <w:rsid w:val="008D3D88"/>
    <w:rsid w:val="00911E6D"/>
    <w:rsid w:val="00933F13"/>
    <w:rsid w:val="009405CD"/>
    <w:rsid w:val="00953E7A"/>
    <w:rsid w:val="0097519C"/>
    <w:rsid w:val="00985464"/>
    <w:rsid w:val="009A35DD"/>
    <w:rsid w:val="00A06E33"/>
    <w:rsid w:val="00A14399"/>
    <w:rsid w:val="00A16A8C"/>
    <w:rsid w:val="00A2036E"/>
    <w:rsid w:val="00A64A0A"/>
    <w:rsid w:val="00A86958"/>
    <w:rsid w:val="00AB0F49"/>
    <w:rsid w:val="00AC2E9F"/>
    <w:rsid w:val="00AD1DC3"/>
    <w:rsid w:val="00B27611"/>
    <w:rsid w:val="00B30407"/>
    <w:rsid w:val="00B33D42"/>
    <w:rsid w:val="00B50999"/>
    <w:rsid w:val="00B64E7F"/>
    <w:rsid w:val="00B80F5E"/>
    <w:rsid w:val="00B97781"/>
    <w:rsid w:val="00BA2ECE"/>
    <w:rsid w:val="00BA5E1D"/>
    <w:rsid w:val="00C106FD"/>
    <w:rsid w:val="00C349FB"/>
    <w:rsid w:val="00C4660D"/>
    <w:rsid w:val="00C50697"/>
    <w:rsid w:val="00C55355"/>
    <w:rsid w:val="00C63797"/>
    <w:rsid w:val="00C87271"/>
    <w:rsid w:val="00CA422E"/>
    <w:rsid w:val="00CA6FAB"/>
    <w:rsid w:val="00CB5D11"/>
    <w:rsid w:val="00CC6F14"/>
    <w:rsid w:val="00CD6693"/>
    <w:rsid w:val="00CE53B8"/>
    <w:rsid w:val="00CE770A"/>
    <w:rsid w:val="00D24EA9"/>
    <w:rsid w:val="00D32F13"/>
    <w:rsid w:val="00D84C9E"/>
    <w:rsid w:val="00D94D24"/>
    <w:rsid w:val="00D954EA"/>
    <w:rsid w:val="00DC51A5"/>
    <w:rsid w:val="00DD5F62"/>
    <w:rsid w:val="00DE2D3B"/>
    <w:rsid w:val="00DF212A"/>
    <w:rsid w:val="00DF7C55"/>
    <w:rsid w:val="00E2385D"/>
    <w:rsid w:val="00E7001B"/>
    <w:rsid w:val="00E951AD"/>
    <w:rsid w:val="00EE169B"/>
    <w:rsid w:val="00F0780A"/>
    <w:rsid w:val="00F27EF4"/>
    <w:rsid w:val="00F362BE"/>
    <w:rsid w:val="00F53EA2"/>
    <w:rsid w:val="00F55E94"/>
    <w:rsid w:val="00F8289C"/>
    <w:rsid w:val="00FA0793"/>
    <w:rsid w:val="00FA2374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B70A"/>
  <w15:docId w15:val="{5F552818-696E-4396-AE09-5F758127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C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C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C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C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C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C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C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C9E"/>
    <w:rPr>
      <w:b/>
      <w:bCs/>
      <w:smallCaps/>
      <w:color w:val="0F4761" w:themeColor="accent1" w:themeShade="BF"/>
      <w:spacing w:val="5"/>
    </w:rPr>
  </w:style>
  <w:style w:type="paragraph" w:customStyle="1" w:styleId="tz">
    <w:name w:val="tz"/>
    <w:basedOn w:val="a"/>
    <w:rsid w:val="00D84C9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ListParagraphSL1ULTable-NormalRSHBTable-Normal1BulletListFooterTextnumbered1BulletNumberlp1lp">
    <w:name w:val="List Paragraph;SL_Абзац списка;Нумерованый список;Нумерованный спиков;1;UL;Абзац маркированнный;Table-Normal;RSHB_Table-Normal;Предусловия;1. Абзац списка;Bullet List;FooterText;numbered;Нумерованный список_ФТ;Булет 1;Bullet Number;lp1;lp"/>
    <w:basedOn w:val="a"/>
    <w:rsid w:val="002E4173"/>
    <w:pPr>
      <w:spacing w:line="259" w:lineRule="auto"/>
      <w:ind w:left="720"/>
      <w:contextualSpacing/>
    </w:pPr>
    <w:rPr>
      <w:rFonts w:ascii="Droid Sans" w:eastAsia="Droid Sans" w:hAnsi="Times New Roman" w:cs="Arial"/>
      <w:kern w:val="0"/>
      <w:sz w:val="22"/>
      <w:szCs w:val="22"/>
      <w14:ligatures w14:val="none"/>
    </w:rPr>
  </w:style>
  <w:style w:type="paragraph" w:customStyle="1" w:styleId="ac">
    <w:name w:val="Абзац"/>
    <w:basedOn w:val="a"/>
    <w:link w:val="ad"/>
    <w:qFormat/>
    <w:rsid w:val="002866F5"/>
    <w:pPr>
      <w:spacing w:before="60" w:after="60" w:line="360" w:lineRule="auto"/>
      <w:ind w:firstLine="851"/>
      <w:jc w:val="both"/>
    </w:pPr>
    <w:rPr>
      <w:rFonts w:ascii="Times New Roman" w:eastAsia="Times New Roman" w:hAnsi="Times New Roman" w:cstheme="minorHAnsi"/>
      <w:kern w:val="0"/>
      <w:lang w:eastAsia="ru-RU"/>
      <w14:ligatures w14:val="none"/>
    </w:rPr>
  </w:style>
  <w:style w:type="character" w:customStyle="1" w:styleId="ad">
    <w:name w:val="Абзац Знак"/>
    <w:basedOn w:val="a0"/>
    <w:link w:val="ac"/>
    <w:rsid w:val="002866F5"/>
    <w:rPr>
      <w:rFonts w:ascii="Times New Roman" w:eastAsia="Times New Roman" w:hAnsi="Times New Roman" w:cstheme="minorHAnsi"/>
      <w:kern w:val="0"/>
      <w:lang w:eastAsia="ru-RU"/>
      <w14:ligatures w14:val="none"/>
    </w:rPr>
  </w:style>
  <w:style w:type="character" w:customStyle="1" w:styleId="ae">
    <w:name w:val="Основной текст_"/>
    <w:basedOn w:val="a0"/>
    <w:link w:val="11"/>
    <w:rsid w:val="00604CB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604CB5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53E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3E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3E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3E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3E7A"/>
    <w:rPr>
      <w:b/>
      <w:bCs/>
      <w:sz w:val="20"/>
      <w:szCs w:val="20"/>
    </w:rPr>
  </w:style>
  <w:style w:type="paragraph" w:styleId="31">
    <w:name w:val="Body Text 3"/>
    <w:basedOn w:val="a"/>
    <w:link w:val="32"/>
    <w:semiHidden/>
    <w:unhideWhenUsed/>
    <w:rsid w:val="00DF212A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semiHidden/>
    <w:rsid w:val="00DF212A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4">
    <w:name w:val="Table Grid"/>
    <w:basedOn w:val="a1"/>
    <w:uiPriority w:val="39"/>
    <w:rsid w:val="000F5E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405CD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_rios@giac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upport@rios.unibe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rios.unibel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240E-58DD-4ABA-B15C-1E92E3EE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Сакунова Тамара Васильевна</dc:creator>
  <cp:lastModifiedBy>Сакунова Тамара Васильевна</cp:lastModifiedBy>
  <cp:revision>7</cp:revision>
  <dcterms:created xsi:type="dcterms:W3CDTF">2026-03-11T06:40:00Z</dcterms:created>
  <dcterms:modified xsi:type="dcterms:W3CDTF">2026-03-11T09:56:00Z</dcterms:modified>
</cp:coreProperties>
</file>